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DAB" w:rsidRPr="00BE31C9" w:rsidRDefault="00DA3DAB" w:rsidP="00305DD6">
      <w:pPr>
        <w:rPr>
          <w:color w:val="000000" w:themeColor="text1"/>
        </w:rPr>
      </w:pPr>
      <w:r w:rsidRPr="00BE31C9">
        <w:rPr>
          <w:color w:val="000000" w:themeColor="text1"/>
        </w:rPr>
        <w:t>Name:</w:t>
      </w:r>
    </w:p>
    <w:p w:rsidR="00DA3DAB" w:rsidRPr="00BE31C9" w:rsidRDefault="00DA3DAB" w:rsidP="00305DD6">
      <w:pPr>
        <w:rPr>
          <w:color w:val="000000" w:themeColor="text1"/>
        </w:rPr>
      </w:pPr>
      <w:r w:rsidRPr="00BE31C9">
        <w:rPr>
          <w:color w:val="000000" w:themeColor="text1"/>
        </w:rPr>
        <w:t>Instructor:</w:t>
      </w:r>
    </w:p>
    <w:p w:rsidR="00DA3DAB" w:rsidRPr="00BE31C9" w:rsidRDefault="00DA3DAB" w:rsidP="00305DD6">
      <w:pPr>
        <w:rPr>
          <w:color w:val="000000" w:themeColor="text1"/>
        </w:rPr>
      </w:pPr>
      <w:r w:rsidRPr="00BE31C9">
        <w:rPr>
          <w:color w:val="000000" w:themeColor="text1"/>
        </w:rPr>
        <w:t>Course:</w:t>
      </w:r>
    </w:p>
    <w:p w:rsidR="00DA3DAB" w:rsidRPr="00BE31C9" w:rsidRDefault="00DA3DAB" w:rsidP="00305DD6">
      <w:pPr>
        <w:rPr>
          <w:color w:val="000000" w:themeColor="text1"/>
        </w:rPr>
      </w:pPr>
      <w:r w:rsidRPr="00BE31C9">
        <w:rPr>
          <w:color w:val="000000" w:themeColor="text1"/>
        </w:rPr>
        <w:t>Date:</w:t>
      </w:r>
    </w:p>
    <w:p w:rsidR="00DA3DAB" w:rsidRPr="00BE31C9" w:rsidRDefault="00DA3DAB" w:rsidP="00305DD6">
      <w:pPr>
        <w:jc w:val="center"/>
        <w:rPr>
          <w:color w:val="000000" w:themeColor="text1"/>
        </w:rPr>
      </w:pPr>
      <w:r w:rsidRPr="00BE31C9">
        <w:rPr>
          <w:color w:val="000000" w:themeColor="text1"/>
        </w:rPr>
        <w:t>Under Armour Company Case Analysis</w:t>
      </w:r>
    </w:p>
    <w:p w:rsidR="005A52C0" w:rsidRPr="00BE31C9" w:rsidRDefault="005A52C0" w:rsidP="00D60317">
      <w:pPr>
        <w:ind w:firstLine="720"/>
        <w:rPr>
          <w:b/>
          <w:color w:val="000000" w:themeColor="text1"/>
        </w:rPr>
      </w:pPr>
      <w:r w:rsidRPr="00BE31C9">
        <w:rPr>
          <w:b/>
          <w:color w:val="000000" w:themeColor="text1"/>
        </w:rPr>
        <w:t>Executive Summary</w:t>
      </w:r>
    </w:p>
    <w:p w:rsidR="00C242B6" w:rsidRPr="00BE31C9" w:rsidRDefault="00F45B0E" w:rsidP="00D60317">
      <w:pPr>
        <w:ind w:firstLine="720"/>
        <w:rPr>
          <w:color w:val="000000" w:themeColor="text1"/>
        </w:rPr>
      </w:pPr>
      <w:r w:rsidRPr="00BE31C9">
        <w:rPr>
          <w:color w:val="000000" w:themeColor="text1"/>
        </w:rPr>
        <w:t xml:space="preserve">Under Armour (UA) Inc. </w:t>
      </w:r>
      <w:proofErr w:type="spellStart"/>
      <w:r w:rsidR="00CC45D6" w:rsidRPr="00BE31C9">
        <w:rPr>
          <w:color w:val="000000" w:themeColor="text1"/>
        </w:rPr>
        <w:t>isSportswear</w:t>
      </w:r>
      <w:proofErr w:type="spellEnd"/>
      <w:r w:rsidR="00CC45D6" w:rsidRPr="00BE31C9">
        <w:rPr>
          <w:color w:val="000000" w:themeColor="text1"/>
        </w:rPr>
        <w:t xml:space="preserve"> Company</w:t>
      </w:r>
      <w:r w:rsidRPr="00BE31C9">
        <w:rPr>
          <w:color w:val="000000" w:themeColor="text1"/>
        </w:rPr>
        <w:t xml:space="preserve"> that </w:t>
      </w:r>
      <w:r w:rsidR="00CC45D6" w:rsidRPr="00BE31C9">
        <w:rPr>
          <w:color w:val="000000" w:themeColor="text1"/>
        </w:rPr>
        <w:t>distributes sports</w:t>
      </w:r>
      <w:r w:rsidRPr="00BE31C9">
        <w:rPr>
          <w:color w:val="000000" w:themeColor="text1"/>
        </w:rPr>
        <w:t xml:space="preserve"> uniform, </w:t>
      </w:r>
      <w:r w:rsidR="00CC45D6" w:rsidRPr="00BE31C9">
        <w:rPr>
          <w:color w:val="000000" w:themeColor="text1"/>
        </w:rPr>
        <w:t>footwear</w:t>
      </w:r>
      <w:r w:rsidRPr="00BE31C9">
        <w:rPr>
          <w:color w:val="000000" w:themeColor="text1"/>
        </w:rPr>
        <w:t xml:space="preserve"> and other sports </w:t>
      </w:r>
      <w:r w:rsidR="00CC45D6" w:rsidRPr="00BE31C9">
        <w:rPr>
          <w:color w:val="000000" w:themeColor="text1"/>
        </w:rPr>
        <w:t xml:space="preserve">accessories. The company was founded in the year 1996 by the current CEO Kevin Plank. The company has witnessed a dynamic growth over the past decades thereby increasing its popularity among the consumers of the footwear. The growth is evident both internationally and domestically. It is the second sportswear company in the United States having surpassed Adidas based on the recent information from sales. The CEO </w:t>
      </w:r>
      <w:proofErr w:type="gramStart"/>
      <w:r w:rsidR="00CC45D6" w:rsidRPr="00BE31C9">
        <w:rPr>
          <w:color w:val="000000" w:themeColor="text1"/>
        </w:rPr>
        <w:t>has</w:t>
      </w:r>
      <w:proofErr w:type="gramEnd"/>
      <w:r w:rsidR="00CC45D6" w:rsidRPr="00BE31C9">
        <w:rPr>
          <w:color w:val="000000" w:themeColor="text1"/>
        </w:rPr>
        <w:t xml:space="preserve"> the urge to make UA a global brand by surging its presence in the footwear global arena. The main source of revenue in the UA comes from footwear and Apparel. In the first quarter of 201, the sales increased drastically by 50%.</w:t>
      </w:r>
      <w:r w:rsidR="00CC45D6" w:rsidRPr="00BE31C9">
        <w:rPr>
          <w:noProof/>
          <w:color w:val="000000" w:themeColor="text1"/>
        </w:rPr>
        <w:t>Umder</w:t>
      </w:r>
      <w:r w:rsidR="00CC45D6" w:rsidRPr="00BE31C9">
        <w:rPr>
          <w:color w:val="000000" w:themeColor="text1"/>
        </w:rPr>
        <w:t xml:space="preserve">Armor also hired Peter </w:t>
      </w:r>
      <w:proofErr w:type="spellStart"/>
      <w:r w:rsidR="00BE31C9" w:rsidRPr="00BE31C9">
        <w:rPr>
          <w:color w:val="000000" w:themeColor="text1"/>
        </w:rPr>
        <w:t>Ruppe</w:t>
      </w:r>
      <w:proofErr w:type="spellEnd"/>
      <w:r w:rsidR="00BE31C9" w:rsidRPr="00BE31C9">
        <w:rPr>
          <w:color w:val="000000" w:themeColor="text1"/>
        </w:rPr>
        <w:t xml:space="preserve"> from</w:t>
      </w:r>
      <w:r w:rsidR="00CC45D6" w:rsidRPr="00BE31C9">
        <w:rPr>
          <w:color w:val="000000" w:themeColor="text1"/>
        </w:rPr>
        <w:t xml:space="preserve"> Nike who serves as the company vice </w:t>
      </w:r>
      <w:r w:rsidR="00BE31C9" w:rsidRPr="00BE31C9">
        <w:rPr>
          <w:color w:val="000000" w:themeColor="text1"/>
        </w:rPr>
        <w:t>president. The</w:t>
      </w:r>
      <w:r w:rsidR="00CC45D6" w:rsidRPr="00BE31C9">
        <w:rPr>
          <w:color w:val="000000" w:themeColor="text1"/>
        </w:rPr>
        <w:t xml:space="preserve"> company is still relatively new to the foot ear industry but the management have shown serious interest in promoting their brand by coming up with strategies that aims at promoting the shoe brand. Their sales are increasing at a very speedy rate despite being new in the market. The company's main target is the young people. </w:t>
      </w:r>
      <w:r w:rsidRPr="00BE31C9">
        <w:rPr>
          <w:color w:val="000000" w:themeColor="text1"/>
        </w:rPr>
        <w:t xml:space="preserve">The </w:t>
      </w:r>
      <w:r w:rsidR="00CC45D6" w:rsidRPr="00BE31C9">
        <w:rPr>
          <w:color w:val="000000" w:themeColor="text1"/>
        </w:rPr>
        <w:t>company</w:t>
      </w:r>
      <w:r w:rsidRPr="00BE31C9">
        <w:rPr>
          <w:color w:val="000000" w:themeColor="text1"/>
        </w:rPr>
        <w:t xml:space="preserve"> has spent millions of </w:t>
      </w:r>
      <w:r w:rsidR="00CC45D6" w:rsidRPr="00BE31C9">
        <w:rPr>
          <w:color w:val="000000" w:themeColor="text1"/>
        </w:rPr>
        <w:t>dollars</w:t>
      </w:r>
      <w:r w:rsidRPr="00BE31C9">
        <w:rPr>
          <w:color w:val="000000" w:themeColor="text1"/>
        </w:rPr>
        <w:t xml:space="preserve"> in </w:t>
      </w:r>
      <w:r w:rsidR="00CC45D6" w:rsidRPr="00BE31C9">
        <w:rPr>
          <w:color w:val="000000" w:themeColor="text1"/>
        </w:rPr>
        <w:t>acquiring</w:t>
      </w:r>
      <w:r w:rsidRPr="00BE31C9">
        <w:rPr>
          <w:color w:val="000000" w:themeColor="text1"/>
        </w:rPr>
        <w:t xml:space="preserve"> the fitness app </w:t>
      </w:r>
      <w:r w:rsidR="00CC45D6" w:rsidRPr="00BE31C9">
        <w:rPr>
          <w:color w:val="000000" w:themeColor="text1"/>
        </w:rPr>
        <w:t xml:space="preserve">maker </w:t>
      </w:r>
      <w:r w:rsidR="00BE31C9" w:rsidRPr="00BE31C9">
        <w:rPr>
          <w:color w:val="000000" w:themeColor="text1"/>
        </w:rPr>
        <w:t xml:space="preserve">and </w:t>
      </w:r>
      <w:proofErr w:type="spellStart"/>
      <w:r w:rsidR="00BE31C9" w:rsidRPr="00BE31C9">
        <w:rPr>
          <w:color w:val="000000" w:themeColor="text1"/>
        </w:rPr>
        <w:t>MapMyFitness</w:t>
      </w:r>
      <w:proofErr w:type="spellEnd"/>
      <w:r w:rsidR="00CC45D6" w:rsidRPr="00BE31C9">
        <w:rPr>
          <w:color w:val="000000" w:themeColor="text1"/>
        </w:rPr>
        <w:t>. This</w:t>
      </w:r>
      <w:r w:rsidRPr="00BE31C9">
        <w:rPr>
          <w:color w:val="000000" w:themeColor="text1"/>
        </w:rPr>
        <w:t xml:space="preserve"> was one of the </w:t>
      </w:r>
      <w:r w:rsidR="00CC45D6" w:rsidRPr="00BE31C9">
        <w:rPr>
          <w:color w:val="000000" w:themeColor="text1"/>
        </w:rPr>
        <w:t>most</w:t>
      </w:r>
      <w:r w:rsidRPr="00BE31C9">
        <w:rPr>
          <w:color w:val="000000" w:themeColor="text1"/>
        </w:rPr>
        <w:t xml:space="preserve"> successful </w:t>
      </w:r>
      <w:r w:rsidR="00CC45D6" w:rsidRPr="00BE31C9">
        <w:rPr>
          <w:color w:val="000000" w:themeColor="text1"/>
        </w:rPr>
        <w:t>types</w:t>
      </w:r>
      <w:r w:rsidRPr="00BE31C9">
        <w:rPr>
          <w:color w:val="000000" w:themeColor="text1"/>
        </w:rPr>
        <w:t xml:space="preserve"> of </w:t>
      </w:r>
      <w:r w:rsidR="00CC45D6" w:rsidRPr="00BE31C9">
        <w:rPr>
          <w:color w:val="000000" w:themeColor="text1"/>
        </w:rPr>
        <w:t>investment. Additionally,</w:t>
      </w:r>
      <w:r w:rsidRPr="00BE31C9">
        <w:rPr>
          <w:color w:val="000000" w:themeColor="text1"/>
        </w:rPr>
        <w:t xml:space="preserve"> UA has also launched an online community that has over 30 million potential </w:t>
      </w:r>
      <w:r w:rsidR="00CC45D6" w:rsidRPr="00BE31C9">
        <w:rPr>
          <w:color w:val="000000" w:themeColor="text1"/>
        </w:rPr>
        <w:t xml:space="preserve">customers. Under Armour has also invented exciting and innovative products and the current revenue is increasing. </w:t>
      </w:r>
      <w:r w:rsidRPr="00BE31C9">
        <w:rPr>
          <w:color w:val="000000" w:themeColor="text1"/>
        </w:rPr>
        <w:t xml:space="preserve">The company is in the path to excel in the near </w:t>
      </w:r>
      <w:r w:rsidR="00CC45D6" w:rsidRPr="00BE31C9">
        <w:rPr>
          <w:color w:val="000000" w:themeColor="text1"/>
        </w:rPr>
        <w:t>future. The</w:t>
      </w:r>
      <w:r w:rsidRPr="00BE31C9">
        <w:rPr>
          <w:color w:val="000000" w:themeColor="text1"/>
        </w:rPr>
        <w:t xml:space="preserve"> company success is </w:t>
      </w:r>
      <w:r w:rsidRPr="00BE31C9">
        <w:rPr>
          <w:color w:val="000000" w:themeColor="text1"/>
        </w:rPr>
        <w:lastRenderedPageBreak/>
        <w:t xml:space="preserve">gaining the company a respectable brand all over the </w:t>
      </w:r>
      <w:r w:rsidR="00CC45D6" w:rsidRPr="00BE31C9">
        <w:rPr>
          <w:color w:val="000000" w:themeColor="text1"/>
        </w:rPr>
        <w:t>world</w:t>
      </w:r>
      <w:r w:rsidRPr="00BE31C9">
        <w:rPr>
          <w:color w:val="000000" w:themeColor="text1"/>
        </w:rPr>
        <w:t xml:space="preserve"> and this gives hopes for future potential growth.</w:t>
      </w:r>
    </w:p>
    <w:p w:rsidR="00F45B0E" w:rsidRPr="00BE31C9" w:rsidRDefault="00FB3973" w:rsidP="00D60317">
      <w:pPr>
        <w:ind w:firstLine="720"/>
        <w:rPr>
          <w:b/>
          <w:color w:val="000000" w:themeColor="text1"/>
        </w:rPr>
      </w:pPr>
      <w:r w:rsidRPr="00BE31C9">
        <w:rPr>
          <w:b/>
          <w:color w:val="000000" w:themeColor="text1"/>
        </w:rPr>
        <w:t xml:space="preserve">Mission, objectives </w:t>
      </w:r>
      <w:r w:rsidRPr="00BE31C9">
        <w:rPr>
          <w:b/>
          <w:noProof/>
          <w:color w:val="000000" w:themeColor="text1"/>
        </w:rPr>
        <w:t>and</w:t>
      </w:r>
      <w:r w:rsidRPr="00BE31C9">
        <w:rPr>
          <w:b/>
          <w:color w:val="000000" w:themeColor="text1"/>
        </w:rPr>
        <w:t xml:space="preserve"> strategies</w:t>
      </w:r>
    </w:p>
    <w:p w:rsidR="00FB3973" w:rsidRPr="00BE31C9" w:rsidRDefault="00D42C4B" w:rsidP="00305DD6">
      <w:pPr>
        <w:rPr>
          <w:color w:val="000000" w:themeColor="text1"/>
        </w:rPr>
      </w:pPr>
      <w:r w:rsidRPr="00BE31C9">
        <w:rPr>
          <w:color w:val="000000" w:themeColor="text1"/>
        </w:rPr>
        <w:tab/>
      </w:r>
      <w:r w:rsidR="00FB3973" w:rsidRPr="00BE31C9">
        <w:rPr>
          <w:color w:val="000000" w:themeColor="text1"/>
        </w:rPr>
        <w:t>Under Armour mission statement is "To make all the threats better through passi</w:t>
      </w:r>
      <w:r w:rsidR="008B41F6" w:rsidRPr="00BE31C9">
        <w:rPr>
          <w:color w:val="000000" w:themeColor="text1"/>
        </w:rPr>
        <w:t>on, design and the relentless pu</w:t>
      </w:r>
      <w:r w:rsidR="00FB3973" w:rsidRPr="00BE31C9">
        <w:rPr>
          <w:color w:val="000000" w:themeColor="text1"/>
        </w:rPr>
        <w:t xml:space="preserve">rsuit of innovation". As a </w:t>
      </w:r>
      <w:r w:rsidR="00FB3973" w:rsidRPr="00BE31C9">
        <w:rPr>
          <w:noProof/>
          <w:color w:val="000000" w:themeColor="text1"/>
        </w:rPr>
        <w:t>company</w:t>
      </w:r>
      <w:r w:rsidR="00FB3973" w:rsidRPr="00BE31C9">
        <w:rPr>
          <w:color w:val="000000" w:themeColor="text1"/>
        </w:rPr>
        <w:t xml:space="preserve"> the vision of Under Armour is to "Empower Athletes </w:t>
      </w:r>
      <w:proofErr w:type="spellStart"/>
      <w:r w:rsidR="00FB3973" w:rsidRPr="00BE31C9">
        <w:rPr>
          <w:color w:val="000000" w:themeColor="text1"/>
        </w:rPr>
        <w:t>Everywhere</w:t>
      </w:r>
      <w:r w:rsidR="00FB3973" w:rsidRPr="00BE31C9">
        <w:rPr>
          <w:noProof/>
          <w:color w:val="000000" w:themeColor="text1"/>
        </w:rPr>
        <w:t>".</w:t>
      </w:r>
      <w:r w:rsidR="00FB3973" w:rsidRPr="00BE31C9">
        <w:rPr>
          <w:color w:val="000000" w:themeColor="text1"/>
        </w:rPr>
        <w:t>The</w:t>
      </w:r>
      <w:proofErr w:type="spellEnd"/>
      <w:r w:rsidR="00FB3973" w:rsidRPr="00BE31C9">
        <w:rPr>
          <w:color w:val="000000" w:themeColor="text1"/>
        </w:rPr>
        <w:t xml:space="preserve"> UA four pillars of greatness, "MAKE GREAT PRODUCT, PROVIDE GREAT SERVICE, TELL A GREAT STORY, and BUILD A GREAT TEAM.</w:t>
      </w:r>
    </w:p>
    <w:p w:rsidR="008B41F6" w:rsidRPr="00BE31C9" w:rsidRDefault="00D42C4B" w:rsidP="00305DD6">
      <w:pPr>
        <w:rPr>
          <w:color w:val="000000" w:themeColor="text1"/>
        </w:rPr>
      </w:pPr>
      <w:r w:rsidRPr="00BE31C9">
        <w:rPr>
          <w:color w:val="000000" w:themeColor="text1"/>
        </w:rPr>
        <w:tab/>
      </w:r>
      <w:r w:rsidR="008B41F6" w:rsidRPr="00BE31C9">
        <w:rPr>
          <w:color w:val="000000" w:themeColor="text1"/>
        </w:rPr>
        <w:t xml:space="preserve">One of the company keys strategies is to secure the </w:t>
      </w:r>
      <w:r w:rsidR="00CC45D6" w:rsidRPr="00BE31C9">
        <w:rPr>
          <w:color w:val="000000" w:themeColor="text1"/>
        </w:rPr>
        <w:t>endorsements</w:t>
      </w:r>
      <w:r w:rsidR="008B41F6" w:rsidRPr="00BE31C9">
        <w:rPr>
          <w:color w:val="000000" w:themeColor="text1"/>
        </w:rPr>
        <w:t xml:space="preserve"> of its products by the athletic </w:t>
      </w:r>
      <w:proofErr w:type="spellStart"/>
      <w:r w:rsidR="00CC45D6" w:rsidRPr="00BE31C9">
        <w:rPr>
          <w:color w:val="000000" w:themeColor="text1"/>
        </w:rPr>
        <w:t>leagues</w:t>
      </w:r>
      <w:proofErr w:type="gramStart"/>
      <w:r w:rsidR="00CC45D6" w:rsidRPr="00BE31C9">
        <w:rPr>
          <w:color w:val="000000" w:themeColor="text1"/>
        </w:rPr>
        <w:t>,</w:t>
      </w:r>
      <w:r w:rsidR="008B41F6" w:rsidRPr="00BE31C9">
        <w:rPr>
          <w:noProof/>
          <w:color w:val="000000" w:themeColor="text1"/>
        </w:rPr>
        <w:t>top</w:t>
      </w:r>
      <w:proofErr w:type="spellEnd"/>
      <w:proofErr w:type="gramEnd"/>
      <w:r w:rsidR="008B41F6" w:rsidRPr="00BE31C9">
        <w:rPr>
          <w:noProof/>
          <w:color w:val="000000" w:themeColor="text1"/>
        </w:rPr>
        <w:t xml:space="preserve"> ranked</w:t>
      </w:r>
      <w:r w:rsidR="008B41F6" w:rsidRPr="00BE31C9">
        <w:rPr>
          <w:color w:val="000000" w:themeColor="text1"/>
        </w:rPr>
        <w:t xml:space="preserve"> sportsmen </w:t>
      </w:r>
      <w:r w:rsidR="008B41F6" w:rsidRPr="00BE31C9">
        <w:rPr>
          <w:noProof/>
          <w:color w:val="000000" w:themeColor="text1"/>
        </w:rPr>
        <w:t>and</w:t>
      </w:r>
      <w:r w:rsidR="008B41F6" w:rsidRPr="00BE31C9">
        <w:rPr>
          <w:color w:val="000000" w:themeColor="text1"/>
        </w:rPr>
        <w:t xml:space="preserve"> the </w:t>
      </w:r>
      <w:r w:rsidR="00CC45D6" w:rsidRPr="00BE31C9">
        <w:rPr>
          <w:color w:val="000000" w:themeColor="text1"/>
        </w:rPr>
        <w:t xml:space="preserve">teams. </w:t>
      </w:r>
      <w:proofErr w:type="spellStart"/>
      <w:r w:rsidR="00CC45D6" w:rsidRPr="00BE31C9">
        <w:rPr>
          <w:color w:val="000000" w:themeColor="text1"/>
        </w:rPr>
        <w:t>Thisstrategy</w:t>
      </w:r>
      <w:r w:rsidR="008B41F6" w:rsidRPr="00BE31C9">
        <w:rPr>
          <w:noProof/>
          <w:color w:val="000000" w:themeColor="text1"/>
        </w:rPr>
        <w:t>remain</w:t>
      </w:r>
      <w:proofErr w:type="spellEnd"/>
      <w:r w:rsidR="008B41F6" w:rsidRPr="00BE31C9">
        <w:rPr>
          <w:color w:val="000000" w:themeColor="text1"/>
        </w:rPr>
        <w:t xml:space="preserve"> the most viable in the </w:t>
      </w:r>
      <w:r w:rsidR="00CC45D6" w:rsidRPr="00BE31C9">
        <w:rPr>
          <w:color w:val="000000" w:themeColor="text1"/>
        </w:rPr>
        <w:t>effort</w:t>
      </w:r>
      <w:r w:rsidR="008B41F6" w:rsidRPr="00BE31C9">
        <w:rPr>
          <w:color w:val="000000" w:themeColor="text1"/>
        </w:rPr>
        <w:t xml:space="preserve"> to </w:t>
      </w:r>
      <w:proofErr w:type="gramStart"/>
      <w:r w:rsidR="00CC45D6" w:rsidRPr="00BE31C9">
        <w:rPr>
          <w:color w:val="000000" w:themeColor="text1"/>
        </w:rPr>
        <w:t>maximizes</w:t>
      </w:r>
      <w:proofErr w:type="gramEnd"/>
      <w:r w:rsidR="008B41F6" w:rsidRPr="00BE31C9">
        <w:rPr>
          <w:color w:val="000000" w:themeColor="text1"/>
        </w:rPr>
        <w:t xml:space="preserve"> t </w:t>
      </w:r>
      <w:r w:rsidR="00CC45D6" w:rsidRPr="00BE31C9">
        <w:rPr>
          <w:color w:val="000000" w:themeColor="text1"/>
        </w:rPr>
        <w:t>products</w:t>
      </w:r>
      <w:r w:rsidR="008B41F6" w:rsidRPr="00BE31C9">
        <w:rPr>
          <w:color w:val="000000" w:themeColor="text1"/>
        </w:rPr>
        <w:t xml:space="preserve"> because many </w:t>
      </w:r>
      <w:r w:rsidR="00CC45D6" w:rsidRPr="00BE31C9">
        <w:rPr>
          <w:color w:val="000000" w:themeColor="text1"/>
        </w:rPr>
        <w:t>of</w:t>
      </w:r>
      <w:r w:rsidR="008B41F6" w:rsidRPr="00BE31C9">
        <w:rPr>
          <w:color w:val="000000" w:themeColor="text1"/>
        </w:rPr>
        <w:t xml:space="preserve"> the customers </w:t>
      </w:r>
      <w:r w:rsidR="00CC45D6" w:rsidRPr="00BE31C9">
        <w:rPr>
          <w:color w:val="000000" w:themeColor="text1"/>
        </w:rPr>
        <w:t>are</w:t>
      </w:r>
      <w:r w:rsidR="008B41F6" w:rsidRPr="00BE31C9">
        <w:rPr>
          <w:color w:val="000000" w:themeColor="text1"/>
        </w:rPr>
        <w:t xml:space="preserve"> becoming </w:t>
      </w:r>
      <w:r w:rsidR="00CC45D6" w:rsidRPr="00BE31C9">
        <w:rPr>
          <w:color w:val="000000" w:themeColor="text1"/>
        </w:rPr>
        <w:t>familiar</w:t>
      </w:r>
      <w:r w:rsidR="008B41F6" w:rsidRPr="00BE31C9">
        <w:rPr>
          <w:color w:val="000000" w:themeColor="text1"/>
        </w:rPr>
        <w:t xml:space="preserve"> with its </w:t>
      </w:r>
      <w:r w:rsidR="00CC45D6" w:rsidRPr="00BE31C9">
        <w:rPr>
          <w:color w:val="000000" w:themeColor="text1"/>
        </w:rPr>
        <w:t>products</w:t>
      </w:r>
      <w:r w:rsidR="008B41F6" w:rsidRPr="00BE31C9">
        <w:rPr>
          <w:color w:val="000000" w:themeColor="text1"/>
        </w:rPr>
        <w:t xml:space="preserve"> as evidenced by some of the </w:t>
      </w:r>
      <w:r w:rsidR="00CC45D6" w:rsidRPr="00BE31C9">
        <w:rPr>
          <w:color w:val="000000" w:themeColor="text1"/>
        </w:rPr>
        <w:t>top</w:t>
      </w:r>
      <w:r w:rsidR="008B41F6" w:rsidRPr="00BE31C9">
        <w:rPr>
          <w:color w:val="000000" w:themeColor="text1"/>
        </w:rPr>
        <w:t xml:space="preserve"> performing athletes wearing them all the year round. The strategy was </w:t>
      </w:r>
      <w:r w:rsidR="00BE31C9" w:rsidRPr="00BE31C9">
        <w:rPr>
          <w:color w:val="000000" w:themeColor="text1"/>
        </w:rPr>
        <w:t xml:space="preserve">initially utilized </w:t>
      </w:r>
      <w:r w:rsidR="00BE31C9" w:rsidRPr="00BE31C9">
        <w:rPr>
          <w:noProof/>
          <w:color w:val="000000" w:themeColor="text1"/>
        </w:rPr>
        <w:t>only</w:t>
      </w:r>
      <w:r w:rsidR="00BE31C9" w:rsidRPr="00BE31C9">
        <w:rPr>
          <w:color w:val="000000" w:themeColor="text1"/>
        </w:rPr>
        <w:t xml:space="preserve"> in</w:t>
      </w:r>
      <w:r w:rsidR="008B41F6" w:rsidRPr="00BE31C9">
        <w:rPr>
          <w:color w:val="000000" w:themeColor="text1"/>
        </w:rPr>
        <w:t xml:space="preserve"> the U.S but today it is gaining significance internationally</w:t>
      </w:r>
      <w:r w:rsidR="008B41F6" w:rsidRPr="00BE31C9">
        <w:rPr>
          <w:noProof/>
          <w:color w:val="000000" w:themeColor="text1"/>
        </w:rPr>
        <w:t>.</w:t>
      </w:r>
      <w:r w:rsidR="008B41F6" w:rsidRPr="00BE31C9">
        <w:rPr>
          <w:bCs/>
          <w:color w:val="000000" w:themeColor="text1"/>
        </w:rPr>
        <w:t xml:space="preserve"> “</w:t>
      </w:r>
      <w:r w:rsidR="008B41F6" w:rsidRPr="00BE31C9">
        <w:rPr>
          <w:color w:val="000000" w:themeColor="text1"/>
        </w:rPr>
        <w:t>We are introducing our performance apparel, footwear and accessories outside of North America in a manner consistent with our past brand-building strategy, including selling our products directly to teams and individual athletes in these markets, thereby providing us with product exposure to broad aud</w:t>
      </w:r>
      <w:r w:rsidRPr="00BE31C9">
        <w:rPr>
          <w:color w:val="000000" w:themeColor="text1"/>
        </w:rPr>
        <w:t>iences of potential consumers.”(</w:t>
      </w:r>
      <w:proofErr w:type="spellStart"/>
      <w:r w:rsidRPr="00BE31C9">
        <w:rPr>
          <w:color w:val="000000" w:themeColor="text1"/>
        </w:rPr>
        <w:t>Drumellis</w:t>
      </w:r>
      <w:proofErr w:type="spellEnd"/>
      <w:r w:rsidRPr="00BE31C9">
        <w:rPr>
          <w:color w:val="000000" w:themeColor="text1"/>
        </w:rPr>
        <w:t xml:space="preserve">, </w:t>
      </w:r>
      <w:proofErr w:type="spellStart"/>
      <w:r w:rsidRPr="00BE31C9">
        <w:rPr>
          <w:color w:val="000000" w:themeColor="text1"/>
        </w:rPr>
        <w:t>n.p</w:t>
      </w:r>
      <w:proofErr w:type="spellEnd"/>
      <w:r w:rsidRPr="00BE31C9">
        <w:rPr>
          <w:color w:val="000000" w:themeColor="text1"/>
        </w:rPr>
        <w:t>).</w:t>
      </w:r>
    </w:p>
    <w:p w:rsidR="008B41F6" w:rsidRPr="00BE31C9" w:rsidRDefault="00D42C4B" w:rsidP="00305DD6">
      <w:pPr>
        <w:rPr>
          <w:color w:val="000000" w:themeColor="text1"/>
        </w:rPr>
      </w:pPr>
      <w:r w:rsidRPr="00BE31C9">
        <w:rPr>
          <w:color w:val="000000" w:themeColor="text1"/>
        </w:rPr>
        <w:tab/>
      </w:r>
      <w:r w:rsidR="00CC45D6" w:rsidRPr="00BE31C9">
        <w:rPr>
          <w:color w:val="000000" w:themeColor="text1"/>
        </w:rPr>
        <w:t xml:space="preserve">Marketing through the use of the fitness community is another strategy that is applied and this has been achieved through the acquisition of </w:t>
      </w:r>
      <w:proofErr w:type="spellStart"/>
      <w:r w:rsidR="00CC45D6" w:rsidRPr="00BE31C9">
        <w:rPr>
          <w:color w:val="000000" w:themeColor="text1"/>
        </w:rPr>
        <w:t>MyFitnessMap</w:t>
      </w:r>
      <w:proofErr w:type="spellEnd"/>
      <w:r w:rsidR="00CC45D6" w:rsidRPr="00BE31C9">
        <w:rPr>
          <w:color w:val="000000" w:themeColor="text1"/>
        </w:rPr>
        <w:t xml:space="preserve">, a new digital fitness company that has over 80 million users. Together with </w:t>
      </w:r>
      <w:proofErr w:type="spellStart"/>
      <w:r w:rsidR="00CC45D6" w:rsidRPr="00BE31C9">
        <w:rPr>
          <w:color w:val="000000" w:themeColor="text1"/>
        </w:rPr>
        <w:t>MapMyFitness</w:t>
      </w:r>
      <w:proofErr w:type="spellEnd"/>
      <w:r w:rsidR="00CC45D6" w:rsidRPr="00BE31C9">
        <w:rPr>
          <w:color w:val="000000" w:themeColor="text1"/>
        </w:rPr>
        <w:t>, the community is expected to increases to a number of about 120 million users.</w:t>
      </w:r>
    </w:p>
    <w:p w:rsidR="00D54568" w:rsidRPr="00BE31C9" w:rsidRDefault="00D54568" w:rsidP="00D60317">
      <w:pPr>
        <w:ind w:firstLine="720"/>
        <w:rPr>
          <w:b/>
          <w:color w:val="000000" w:themeColor="text1"/>
        </w:rPr>
      </w:pPr>
      <w:r w:rsidRPr="00BE31C9">
        <w:rPr>
          <w:b/>
          <w:color w:val="000000" w:themeColor="text1"/>
        </w:rPr>
        <w:t xml:space="preserve">Corporate </w:t>
      </w:r>
      <w:r w:rsidR="00D60317" w:rsidRPr="00BE31C9">
        <w:rPr>
          <w:b/>
          <w:color w:val="000000" w:themeColor="text1"/>
        </w:rPr>
        <w:t>Governance</w:t>
      </w:r>
    </w:p>
    <w:p w:rsidR="00D54568" w:rsidRPr="00BE31C9" w:rsidRDefault="00D54568" w:rsidP="00D60317">
      <w:pPr>
        <w:ind w:firstLine="720"/>
        <w:rPr>
          <w:color w:val="000000" w:themeColor="text1"/>
        </w:rPr>
      </w:pPr>
      <w:r w:rsidRPr="00BE31C9">
        <w:rPr>
          <w:color w:val="000000" w:themeColor="text1"/>
        </w:rPr>
        <w:t xml:space="preserve">The corporate governance </w:t>
      </w:r>
      <w:r w:rsidR="00CC45D6" w:rsidRPr="00BE31C9">
        <w:rPr>
          <w:color w:val="000000" w:themeColor="text1"/>
        </w:rPr>
        <w:t>committee</w:t>
      </w:r>
      <w:r w:rsidRPr="00BE31C9">
        <w:rPr>
          <w:color w:val="000000" w:themeColor="text1"/>
        </w:rPr>
        <w:t xml:space="preserve"> is a standing </w:t>
      </w:r>
      <w:r w:rsidR="00CC45D6" w:rsidRPr="00BE31C9">
        <w:rPr>
          <w:color w:val="000000" w:themeColor="text1"/>
        </w:rPr>
        <w:t>committee</w:t>
      </w:r>
      <w:r w:rsidRPr="00BE31C9">
        <w:rPr>
          <w:color w:val="000000" w:themeColor="text1"/>
        </w:rPr>
        <w:t xml:space="preserve"> that is made </w:t>
      </w:r>
      <w:r w:rsidRPr="00BE31C9">
        <w:rPr>
          <w:noProof/>
          <w:color w:val="000000" w:themeColor="text1"/>
        </w:rPr>
        <w:t>of</w:t>
      </w:r>
      <w:r w:rsidRPr="00BE31C9">
        <w:rPr>
          <w:color w:val="000000" w:themeColor="text1"/>
        </w:rPr>
        <w:t xml:space="preserve"> the </w:t>
      </w:r>
      <w:r w:rsidR="00CC45D6" w:rsidRPr="00BE31C9">
        <w:rPr>
          <w:color w:val="000000" w:themeColor="text1"/>
        </w:rPr>
        <w:t>Board</w:t>
      </w:r>
      <w:r w:rsidRPr="00BE31C9">
        <w:rPr>
          <w:color w:val="000000" w:themeColor="text1"/>
        </w:rPr>
        <w:t xml:space="preserve"> of the Directors. The main role of the </w:t>
      </w:r>
      <w:r w:rsidR="00CC45D6" w:rsidRPr="00BE31C9">
        <w:rPr>
          <w:color w:val="000000" w:themeColor="text1"/>
        </w:rPr>
        <w:t>committee</w:t>
      </w:r>
      <w:r w:rsidRPr="00BE31C9">
        <w:rPr>
          <w:color w:val="000000" w:themeColor="text1"/>
        </w:rPr>
        <w:t xml:space="preserve"> is to</w:t>
      </w:r>
    </w:p>
    <w:p w:rsidR="00D54568" w:rsidRPr="00BE31C9" w:rsidRDefault="00D54568" w:rsidP="00305DD6">
      <w:pPr>
        <w:pStyle w:val="ListParagraph"/>
        <w:numPr>
          <w:ilvl w:val="0"/>
          <w:numId w:val="2"/>
        </w:numPr>
        <w:rPr>
          <w:color w:val="000000" w:themeColor="text1"/>
        </w:rPr>
      </w:pPr>
      <w:r w:rsidRPr="00BE31C9">
        <w:rPr>
          <w:color w:val="000000" w:themeColor="text1"/>
        </w:rPr>
        <w:lastRenderedPageBreak/>
        <w:t>To identify the members who are qualified to join the Board of Directors</w:t>
      </w:r>
    </w:p>
    <w:p w:rsidR="00AA7789" w:rsidRPr="00BE31C9" w:rsidRDefault="00D54568" w:rsidP="00305DD6">
      <w:pPr>
        <w:pStyle w:val="ListParagraph"/>
        <w:numPr>
          <w:ilvl w:val="0"/>
          <w:numId w:val="2"/>
        </w:numPr>
        <w:rPr>
          <w:color w:val="000000" w:themeColor="text1"/>
        </w:rPr>
      </w:pPr>
      <w:r w:rsidRPr="00BE31C9">
        <w:rPr>
          <w:color w:val="000000" w:themeColor="text1"/>
        </w:rPr>
        <w:t xml:space="preserve">To recommend the </w:t>
      </w:r>
      <w:r w:rsidR="00CC45D6" w:rsidRPr="00BE31C9">
        <w:rPr>
          <w:color w:val="000000" w:themeColor="text1"/>
        </w:rPr>
        <w:t>nominee</w:t>
      </w:r>
      <w:r w:rsidRPr="00BE31C9">
        <w:rPr>
          <w:color w:val="000000" w:themeColor="text1"/>
        </w:rPr>
        <w:t xml:space="preserve"> for the Directors in the AGM and to hold </w:t>
      </w:r>
      <w:r w:rsidRPr="00BE31C9">
        <w:rPr>
          <w:noProof/>
          <w:color w:val="000000" w:themeColor="text1"/>
        </w:rPr>
        <w:t>election</w:t>
      </w:r>
      <w:r w:rsidRPr="00BE31C9">
        <w:rPr>
          <w:color w:val="000000" w:themeColor="text1"/>
        </w:rPr>
        <w:t xml:space="preserve"> to </w:t>
      </w:r>
      <w:r w:rsidR="00CC45D6" w:rsidRPr="00BE31C9">
        <w:rPr>
          <w:color w:val="000000" w:themeColor="text1"/>
        </w:rPr>
        <w:t>fill</w:t>
      </w:r>
      <w:r w:rsidRPr="00BE31C9">
        <w:rPr>
          <w:color w:val="000000" w:themeColor="text1"/>
        </w:rPr>
        <w:t xml:space="preserve"> any vacancies on the Board.</w:t>
      </w:r>
    </w:p>
    <w:p w:rsidR="00D54568" w:rsidRPr="00BE31C9" w:rsidRDefault="00D54568" w:rsidP="00305DD6">
      <w:pPr>
        <w:pStyle w:val="ListParagraph"/>
        <w:numPr>
          <w:ilvl w:val="0"/>
          <w:numId w:val="2"/>
        </w:numPr>
        <w:rPr>
          <w:color w:val="000000" w:themeColor="text1"/>
        </w:rPr>
      </w:pPr>
      <w:r w:rsidRPr="00BE31C9">
        <w:rPr>
          <w:color w:val="000000" w:themeColor="text1"/>
        </w:rPr>
        <w:t>To oversee the evaluation of the Board and The Management.</w:t>
      </w:r>
    </w:p>
    <w:p w:rsidR="00C642EE" w:rsidRPr="00BE31C9" w:rsidRDefault="008906E6" w:rsidP="00305DD6">
      <w:pPr>
        <w:tabs>
          <w:tab w:val="left" w:pos="1275"/>
        </w:tabs>
        <w:rPr>
          <w:rFonts w:eastAsia="Times New Roman"/>
          <w:color w:val="000000" w:themeColor="text1"/>
          <w:lang w:eastAsia="en-GB"/>
        </w:rPr>
      </w:pPr>
      <w:r w:rsidRPr="00BE31C9">
        <w:rPr>
          <w:rFonts w:eastAsia="Times New Roman"/>
          <w:color w:val="000000" w:themeColor="text1"/>
          <w:lang w:eastAsia="en-GB"/>
        </w:rPr>
        <w:t xml:space="preserve">The board serves from the best interests of </w:t>
      </w:r>
      <w:r w:rsidR="00BE31C9" w:rsidRPr="00BE31C9">
        <w:rPr>
          <w:rFonts w:eastAsia="Times New Roman"/>
          <w:color w:val="000000" w:themeColor="text1"/>
          <w:lang w:eastAsia="en-GB"/>
        </w:rPr>
        <w:t>the company</w:t>
      </w:r>
      <w:r w:rsidRPr="00BE31C9">
        <w:rPr>
          <w:rFonts w:eastAsia="Times New Roman"/>
          <w:color w:val="000000" w:themeColor="text1"/>
          <w:lang w:eastAsia="en-GB"/>
        </w:rPr>
        <w:t xml:space="preserve"> and the set </w:t>
      </w:r>
      <w:r w:rsidR="00BE31C9" w:rsidRPr="00BE31C9">
        <w:rPr>
          <w:rFonts w:eastAsia="Times New Roman"/>
          <w:color w:val="000000" w:themeColor="text1"/>
          <w:lang w:eastAsia="en-GB"/>
        </w:rPr>
        <w:t>laws</w:t>
      </w:r>
      <w:r w:rsidRPr="00BE31C9">
        <w:rPr>
          <w:rFonts w:eastAsia="Times New Roman"/>
          <w:color w:val="000000" w:themeColor="text1"/>
          <w:lang w:eastAsia="en-GB"/>
        </w:rPr>
        <w:t xml:space="preserve"> and </w:t>
      </w:r>
      <w:r w:rsidR="00BE31C9" w:rsidRPr="00BE31C9">
        <w:rPr>
          <w:rFonts w:eastAsia="Times New Roman"/>
          <w:color w:val="000000" w:themeColor="text1"/>
          <w:lang w:eastAsia="en-GB"/>
        </w:rPr>
        <w:t>regulations. The</w:t>
      </w:r>
      <w:r w:rsidRPr="00BE31C9">
        <w:rPr>
          <w:rFonts w:eastAsia="Times New Roman"/>
          <w:color w:val="000000" w:themeColor="text1"/>
          <w:lang w:eastAsia="en-GB"/>
        </w:rPr>
        <w:t xml:space="preserve"> board is </w:t>
      </w:r>
      <w:r w:rsidR="00BE31C9" w:rsidRPr="00BE31C9">
        <w:rPr>
          <w:rFonts w:eastAsia="Times New Roman"/>
          <w:color w:val="000000" w:themeColor="text1"/>
          <w:lang w:eastAsia="en-GB"/>
        </w:rPr>
        <w:t>also assisted</w:t>
      </w:r>
      <w:r w:rsidRPr="00BE31C9">
        <w:rPr>
          <w:rFonts w:eastAsia="Times New Roman"/>
          <w:color w:val="000000" w:themeColor="text1"/>
          <w:lang w:eastAsia="en-GB"/>
        </w:rPr>
        <w:t xml:space="preserve"> several </w:t>
      </w:r>
      <w:r w:rsidR="00BE31C9" w:rsidRPr="00BE31C9">
        <w:rPr>
          <w:rFonts w:eastAsia="Times New Roman"/>
          <w:color w:val="000000" w:themeColor="text1"/>
          <w:lang w:eastAsia="en-GB"/>
        </w:rPr>
        <w:t xml:space="preserve">committees. These committees are Audit Committee Charter., Compensation Committee Charter, Finance and Planning Committee Charter and Corporate Governance Committee Charter. The board of directors own a share of the stock of the company thus making them shareholders of the UA </w:t>
      </w:r>
      <w:proofErr w:type="gramStart"/>
      <w:r w:rsidR="00BE31C9" w:rsidRPr="00BE31C9">
        <w:rPr>
          <w:rFonts w:eastAsia="Times New Roman"/>
          <w:color w:val="000000" w:themeColor="text1"/>
          <w:lang w:eastAsia="en-GB"/>
        </w:rPr>
        <w:t>company</w:t>
      </w:r>
      <w:proofErr w:type="gramEnd"/>
      <w:r w:rsidR="00BE31C9" w:rsidRPr="00BE31C9">
        <w:rPr>
          <w:rFonts w:eastAsia="Times New Roman"/>
          <w:color w:val="000000" w:themeColor="text1"/>
          <w:lang w:eastAsia="en-GB"/>
        </w:rPr>
        <w:t>. The directors of the company consist of both internal and external directors.</w:t>
      </w:r>
    </w:p>
    <w:p w:rsidR="00D42C4B" w:rsidRPr="00BE31C9" w:rsidRDefault="00BE31C9" w:rsidP="00305DD6">
      <w:pPr>
        <w:tabs>
          <w:tab w:val="left" w:pos="1275"/>
        </w:tabs>
        <w:rPr>
          <w:rFonts w:eastAsia="Times New Roman"/>
          <w:color w:val="000000" w:themeColor="text1"/>
          <w:lang w:eastAsia="en-GB"/>
        </w:rPr>
      </w:pPr>
      <w:r w:rsidRPr="00BE31C9">
        <w:rPr>
          <w:rFonts w:eastAsia="Times New Roman"/>
          <w:color w:val="000000" w:themeColor="text1"/>
          <w:lang w:eastAsia="en-GB"/>
        </w:rPr>
        <w:t>Kevin A. Plank is the Chief Executive Officer and Chairman of the Board since the year 2008.The CEO performs all the activities regarding to management an controlling the company. Bergman is the Chief Financial officer of the organisation which is in charge of all financial operations of the company.</w:t>
      </w:r>
      <w:r w:rsidRPr="00BE31C9">
        <w:rPr>
          <w:rFonts w:eastAsia="Times New Roman"/>
          <w:color w:val="000000" w:themeColor="text1"/>
          <w:lang w:eastAsia="en-GB"/>
        </w:rPr>
        <w:tab/>
      </w:r>
    </w:p>
    <w:p w:rsidR="00E04286" w:rsidRPr="00220CC2" w:rsidRDefault="00220CC2" w:rsidP="00305DD6">
      <w:pPr>
        <w:tabs>
          <w:tab w:val="left" w:pos="1275"/>
        </w:tabs>
        <w:rPr>
          <w:rFonts w:eastAsia="Times New Roman"/>
          <w:b/>
          <w:color w:val="000000" w:themeColor="text1"/>
          <w:lang w:eastAsia="en-GB"/>
        </w:rPr>
      </w:pPr>
      <w:r>
        <w:rPr>
          <w:rFonts w:eastAsia="Times New Roman"/>
          <w:b/>
          <w:color w:val="000000" w:themeColor="text1"/>
          <w:lang w:eastAsia="en-GB"/>
        </w:rPr>
        <w:tab/>
      </w:r>
      <w:r w:rsidR="00E04286" w:rsidRPr="00220CC2">
        <w:rPr>
          <w:rFonts w:eastAsia="Times New Roman"/>
          <w:b/>
          <w:color w:val="000000" w:themeColor="text1"/>
          <w:lang w:eastAsia="en-GB"/>
        </w:rPr>
        <w:t>Policies</w:t>
      </w:r>
    </w:p>
    <w:p w:rsidR="00E04286" w:rsidRPr="00BE31C9" w:rsidRDefault="00220CC2" w:rsidP="00305DD6">
      <w:pPr>
        <w:tabs>
          <w:tab w:val="left" w:pos="1275"/>
        </w:tabs>
        <w:rPr>
          <w:rFonts w:eastAsia="Times New Roman"/>
          <w:color w:val="000000" w:themeColor="text1"/>
          <w:lang w:eastAsia="en-GB"/>
        </w:rPr>
      </w:pPr>
      <w:r>
        <w:rPr>
          <w:rFonts w:eastAsia="Times New Roman"/>
          <w:color w:val="000000" w:themeColor="text1"/>
          <w:lang w:eastAsia="en-GB"/>
        </w:rPr>
        <w:tab/>
      </w:r>
      <w:r w:rsidR="00E04286" w:rsidRPr="00BE31C9">
        <w:rPr>
          <w:rFonts w:eastAsia="Times New Roman"/>
          <w:color w:val="000000" w:themeColor="text1"/>
          <w:lang w:eastAsia="en-GB"/>
        </w:rPr>
        <w:t xml:space="preserve">The UA </w:t>
      </w:r>
      <w:r w:rsidR="00BE31C9" w:rsidRPr="00BE31C9">
        <w:rPr>
          <w:rFonts w:eastAsia="Times New Roman"/>
          <w:color w:val="000000" w:themeColor="text1"/>
          <w:lang w:eastAsia="en-GB"/>
        </w:rPr>
        <w:t>customer</w:t>
      </w:r>
      <w:r w:rsidR="00E04286" w:rsidRPr="00BE31C9">
        <w:rPr>
          <w:rFonts w:eastAsia="Times New Roman"/>
          <w:color w:val="000000" w:themeColor="text1"/>
          <w:lang w:eastAsia="en-GB"/>
        </w:rPr>
        <w:t xml:space="preserve"> service policy is to </w:t>
      </w:r>
      <w:r w:rsidR="00BE31C9" w:rsidRPr="00BE31C9">
        <w:rPr>
          <w:rFonts w:eastAsia="Times New Roman"/>
          <w:color w:val="000000" w:themeColor="text1"/>
          <w:lang w:eastAsia="en-GB"/>
        </w:rPr>
        <w:t>deliver</w:t>
      </w:r>
      <w:r w:rsidR="00E04286" w:rsidRPr="00BE31C9">
        <w:rPr>
          <w:rFonts w:eastAsia="Times New Roman"/>
          <w:color w:val="000000" w:themeColor="text1"/>
          <w:lang w:eastAsia="en-GB"/>
        </w:rPr>
        <w:t xml:space="preserve"> </w:t>
      </w:r>
      <w:r w:rsidR="00BE31C9" w:rsidRPr="00BE31C9">
        <w:rPr>
          <w:rFonts w:eastAsia="Times New Roman"/>
          <w:color w:val="000000" w:themeColor="text1"/>
          <w:lang w:eastAsia="en-GB"/>
        </w:rPr>
        <w:t>products</w:t>
      </w:r>
      <w:r w:rsidR="00E04286" w:rsidRPr="00BE31C9">
        <w:rPr>
          <w:rFonts w:eastAsia="Times New Roman"/>
          <w:color w:val="000000" w:themeColor="text1"/>
          <w:lang w:eastAsia="en-GB"/>
        </w:rPr>
        <w:t xml:space="preserve"> </w:t>
      </w:r>
      <w:r w:rsidR="00BE31C9" w:rsidRPr="00BE31C9">
        <w:rPr>
          <w:rFonts w:eastAsia="Times New Roman"/>
          <w:color w:val="000000" w:themeColor="text1"/>
          <w:lang w:eastAsia="en-GB"/>
        </w:rPr>
        <w:t>according</w:t>
      </w:r>
      <w:r w:rsidR="00E04286" w:rsidRPr="00BE31C9">
        <w:rPr>
          <w:rFonts w:eastAsia="Times New Roman"/>
          <w:color w:val="000000" w:themeColor="text1"/>
          <w:lang w:eastAsia="en-GB"/>
        </w:rPr>
        <w:t xml:space="preserve"> to </w:t>
      </w:r>
      <w:r w:rsidR="00BE31C9" w:rsidRPr="00BE31C9">
        <w:rPr>
          <w:rFonts w:eastAsia="Times New Roman"/>
          <w:color w:val="000000" w:themeColor="text1"/>
          <w:lang w:eastAsia="en-GB"/>
        </w:rPr>
        <w:t>customer's</w:t>
      </w:r>
      <w:r w:rsidR="00E04286" w:rsidRPr="00BE31C9">
        <w:rPr>
          <w:rFonts w:eastAsia="Times New Roman"/>
          <w:color w:val="000000" w:themeColor="text1"/>
          <w:lang w:eastAsia="en-GB"/>
        </w:rPr>
        <w:t xml:space="preserve"> </w:t>
      </w:r>
      <w:r w:rsidR="00BE31C9" w:rsidRPr="00BE31C9">
        <w:rPr>
          <w:rFonts w:eastAsia="Times New Roman"/>
          <w:color w:val="000000" w:themeColor="text1"/>
          <w:lang w:eastAsia="en-GB"/>
        </w:rPr>
        <w:t>satisfaction</w:t>
      </w:r>
      <w:r w:rsidR="00E04286" w:rsidRPr="00BE31C9">
        <w:rPr>
          <w:rFonts w:eastAsia="Times New Roman"/>
          <w:color w:val="000000" w:themeColor="text1"/>
          <w:lang w:eastAsia="en-GB"/>
        </w:rPr>
        <w:t xml:space="preserve"> and value for money. The customer should also receive quality goods and is free to return as </w:t>
      </w:r>
      <w:r w:rsidR="00BE31C9" w:rsidRPr="00BE31C9">
        <w:rPr>
          <w:rFonts w:eastAsia="Times New Roman"/>
          <w:color w:val="000000" w:themeColor="text1"/>
          <w:lang w:eastAsia="en-GB"/>
        </w:rPr>
        <w:t>prescribed</w:t>
      </w:r>
      <w:r w:rsidR="00E04286" w:rsidRPr="00BE31C9">
        <w:rPr>
          <w:rFonts w:eastAsia="Times New Roman"/>
          <w:color w:val="000000" w:themeColor="text1"/>
          <w:lang w:eastAsia="en-GB"/>
        </w:rPr>
        <w:t xml:space="preserve"> in the return </w:t>
      </w:r>
      <w:r w:rsidR="00BE31C9" w:rsidRPr="00BE31C9">
        <w:rPr>
          <w:rFonts w:eastAsia="Times New Roman"/>
          <w:color w:val="000000" w:themeColor="text1"/>
          <w:lang w:eastAsia="en-GB"/>
        </w:rPr>
        <w:t>policy.</w:t>
      </w:r>
      <w:r w:rsidR="00BE31C9" w:rsidRPr="00BE31C9">
        <w:rPr>
          <w:color w:val="1D1D1D"/>
          <w:sz w:val="20"/>
          <w:szCs w:val="20"/>
          <w:shd w:val="clear" w:color="auto" w:fill="FFFFFF"/>
        </w:rPr>
        <w:t xml:space="preserve"> Returns</w:t>
      </w:r>
      <w:r w:rsidR="00E04286" w:rsidRPr="00BE31C9">
        <w:rPr>
          <w:color w:val="1D1D1D"/>
          <w:sz w:val="20"/>
          <w:szCs w:val="20"/>
          <w:shd w:val="clear" w:color="auto" w:fill="FFFFFF"/>
        </w:rPr>
        <w:t xml:space="preserve"> for items purchased from Under Armour.com, app, or Brand House and Factory House store locations are FREE within 60 days with proof of purchase. Items must be in their original condition and accompanied by the original Under Armour proof of purchase.</w:t>
      </w:r>
    </w:p>
    <w:p w:rsidR="00AA7789" w:rsidRPr="00BE31C9" w:rsidRDefault="00D60317" w:rsidP="00305DD6">
      <w:pPr>
        <w:tabs>
          <w:tab w:val="left" w:pos="1275"/>
        </w:tabs>
        <w:rPr>
          <w:rFonts w:eastAsia="Times New Roman"/>
          <w:b/>
          <w:color w:val="000000" w:themeColor="text1"/>
          <w:lang w:eastAsia="en-GB"/>
        </w:rPr>
      </w:pPr>
      <w:r w:rsidRPr="00BE31C9">
        <w:rPr>
          <w:rFonts w:eastAsia="Times New Roman"/>
          <w:b/>
          <w:color w:val="000000" w:themeColor="text1"/>
          <w:lang w:eastAsia="en-GB"/>
        </w:rPr>
        <w:tab/>
      </w:r>
      <w:r w:rsidR="00AA7789" w:rsidRPr="00BE31C9">
        <w:rPr>
          <w:rFonts w:eastAsia="Times New Roman"/>
          <w:b/>
          <w:color w:val="000000" w:themeColor="text1"/>
          <w:lang w:eastAsia="en-GB"/>
        </w:rPr>
        <w:t xml:space="preserve">External </w:t>
      </w:r>
      <w:r w:rsidRPr="00BE31C9">
        <w:rPr>
          <w:rFonts w:eastAsia="Times New Roman"/>
          <w:b/>
          <w:color w:val="000000" w:themeColor="text1"/>
          <w:lang w:eastAsia="en-GB"/>
        </w:rPr>
        <w:t>Environment</w:t>
      </w:r>
    </w:p>
    <w:p w:rsidR="005E7451" w:rsidRPr="00BE31C9" w:rsidRDefault="005E7451" w:rsidP="00305DD6">
      <w:pPr>
        <w:tabs>
          <w:tab w:val="left" w:pos="1275"/>
        </w:tabs>
        <w:rPr>
          <w:rFonts w:eastAsia="Times New Roman"/>
          <w:b/>
          <w:i/>
          <w:color w:val="000000" w:themeColor="text1"/>
          <w:lang w:eastAsia="en-GB"/>
        </w:rPr>
      </w:pPr>
      <w:r w:rsidRPr="00BE31C9">
        <w:rPr>
          <w:rFonts w:eastAsia="Times New Roman"/>
          <w:b/>
          <w:i/>
          <w:color w:val="000000" w:themeColor="text1"/>
          <w:lang w:eastAsia="en-GB"/>
        </w:rPr>
        <w:t xml:space="preserve">Natural </w:t>
      </w:r>
      <w:r w:rsidR="00D60317" w:rsidRPr="00BE31C9">
        <w:rPr>
          <w:rFonts w:eastAsia="Times New Roman"/>
          <w:b/>
          <w:i/>
          <w:color w:val="000000" w:themeColor="text1"/>
          <w:lang w:eastAsia="en-GB"/>
        </w:rPr>
        <w:t>Environment</w:t>
      </w:r>
    </w:p>
    <w:p w:rsidR="005E7451" w:rsidRPr="00BE31C9" w:rsidRDefault="00D42C4B" w:rsidP="00305DD6">
      <w:pPr>
        <w:tabs>
          <w:tab w:val="left" w:pos="1275"/>
        </w:tabs>
        <w:rPr>
          <w:rFonts w:eastAsia="Times New Roman"/>
          <w:color w:val="000000" w:themeColor="text1"/>
          <w:lang w:eastAsia="en-GB"/>
        </w:rPr>
      </w:pPr>
      <w:r w:rsidRPr="00BE31C9">
        <w:rPr>
          <w:rFonts w:eastAsia="Times New Roman"/>
          <w:color w:val="000000" w:themeColor="text1"/>
          <w:lang w:eastAsia="en-GB"/>
        </w:rPr>
        <w:tab/>
      </w:r>
      <w:r w:rsidR="00FA219F" w:rsidRPr="00BE31C9">
        <w:rPr>
          <w:rFonts w:eastAsia="Times New Roman"/>
          <w:color w:val="000000" w:themeColor="text1"/>
          <w:lang w:eastAsia="en-GB"/>
        </w:rPr>
        <w:t xml:space="preserve">The company makes intensive use of oil and coals which cause smoke </w:t>
      </w:r>
      <w:r w:rsidR="00BE31C9" w:rsidRPr="00BE31C9">
        <w:rPr>
          <w:rFonts w:eastAsia="Times New Roman"/>
          <w:color w:val="000000" w:themeColor="text1"/>
          <w:lang w:eastAsia="en-GB"/>
        </w:rPr>
        <w:t>pollution</w:t>
      </w:r>
      <w:r w:rsidR="00FA219F" w:rsidRPr="00BE31C9">
        <w:rPr>
          <w:rFonts w:eastAsia="Times New Roman"/>
          <w:color w:val="000000" w:themeColor="text1"/>
          <w:lang w:eastAsia="en-GB"/>
        </w:rPr>
        <w:t xml:space="preserve"> the environment. This pollution may pose adverse effects to the people living near the factory. </w:t>
      </w:r>
      <w:r w:rsidR="005E7451" w:rsidRPr="00BE31C9">
        <w:rPr>
          <w:rFonts w:eastAsia="Times New Roman"/>
          <w:color w:val="000000" w:themeColor="text1"/>
          <w:lang w:eastAsia="en-GB"/>
        </w:rPr>
        <w:t xml:space="preserve">Under Armour observes sustainability </w:t>
      </w:r>
      <w:r w:rsidR="00DB196A" w:rsidRPr="00BE31C9">
        <w:rPr>
          <w:rFonts w:eastAsia="Times New Roman"/>
          <w:color w:val="000000" w:themeColor="text1"/>
          <w:lang w:eastAsia="en-GB"/>
        </w:rPr>
        <w:t xml:space="preserve">as an integral part of their strategy and it </w:t>
      </w:r>
      <w:proofErr w:type="spellStart"/>
      <w:r w:rsidR="00DB196A" w:rsidRPr="00BE31C9">
        <w:rPr>
          <w:rFonts w:eastAsia="Times New Roman"/>
          <w:color w:val="000000" w:themeColor="text1"/>
          <w:lang w:eastAsia="en-GB"/>
        </w:rPr>
        <w:t>directly</w:t>
      </w:r>
      <w:r w:rsidR="00877227" w:rsidRPr="00BE31C9">
        <w:rPr>
          <w:rFonts w:eastAsia="Times New Roman"/>
          <w:color w:val="000000" w:themeColor="text1"/>
          <w:lang w:eastAsia="en-GB"/>
        </w:rPr>
        <w:t>relates</w:t>
      </w:r>
      <w:proofErr w:type="spellEnd"/>
      <w:r w:rsidR="00DB196A" w:rsidRPr="00BE31C9">
        <w:rPr>
          <w:rFonts w:eastAsia="Times New Roman"/>
          <w:color w:val="000000" w:themeColor="text1"/>
          <w:lang w:eastAsia="en-GB"/>
        </w:rPr>
        <w:t xml:space="preserve"> to the </w:t>
      </w:r>
      <w:r w:rsidR="00877227" w:rsidRPr="00BE31C9">
        <w:rPr>
          <w:rFonts w:eastAsia="Times New Roman"/>
          <w:color w:val="000000" w:themeColor="text1"/>
          <w:lang w:eastAsia="en-GB"/>
        </w:rPr>
        <w:t>company's</w:t>
      </w:r>
      <w:r w:rsidR="00DB196A" w:rsidRPr="00BE31C9">
        <w:rPr>
          <w:rFonts w:eastAsia="Times New Roman"/>
          <w:color w:val="000000" w:themeColor="text1"/>
          <w:lang w:eastAsia="en-GB"/>
        </w:rPr>
        <w:t xml:space="preserve"> core </w:t>
      </w:r>
      <w:r w:rsidR="00877227" w:rsidRPr="00BE31C9">
        <w:rPr>
          <w:rFonts w:eastAsia="Times New Roman"/>
          <w:color w:val="000000" w:themeColor="text1"/>
          <w:lang w:eastAsia="en-GB"/>
        </w:rPr>
        <w:t xml:space="preserve">values. </w:t>
      </w:r>
      <w:proofErr w:type="spellStart"/>
      <w:r w:rsidR="00877227" w:rsidRPr="00BE31C9">
        <w:rPr>
          <w:rFonts w:eastAsia="Times New Roman"/>
          <w:color w:val="000000" w:themeColor="text1"/>
          <w:lang w:eastAsia="en-GB"/>
        </w:rPr>
        <w:t>Thecompany</w:t>
      </w:r>
      <w:proofErr w:type="spellEnd"/>
      <w:r w:rsidR="00DB196A" w:rsidRPr="00BE31C9">
        <w:rPr>
          <w:rFonts w:eastAsia="Times New Roman"/>
          <w:color w:val="000000" w:themeColor="text1"/>
          <w:lang w:eastAsia="en-GB"/>
        </w:rPr>
        <w:t xml:space="preserve"> is </w:t>
      </w:r>
      <w:r w:rsidR="00877227" w:rsidRPr="00BE31C9">
        <w:rPr>
          <w:rFonts w:eastAsia="Times New Roman"/>
          <w:color w:val="000000" w:themeColor="text1"/>
          <w:lang w:eastAsia="en-GB"/>
        </w:rPr>
        <w:t>actively</w:t>
      </w:r>
      <w:r w:rsidR="00DB196A" w:rsidRPr="00BE31C9">
        <w:rPr>
          <w:rFonts w:eastAsia="Times New Roman"/>
          <w:color w:val="000000" w:themeColor="text1"/>
          <w:lang w:eastAsia="en-GB"/>
        </w:rPr>
        <w:t xml:space="preserve"> seeking </w:t>
      </w:r>
      <w:r w:rsidR="00877227" w:rsidRPr="00BE31C9">
        <w:rPr>
          <w:rFonts w:eastAsia="Times New Roman"/>
          <w:color w:val="000000" w:themeColor="text1"/>
          <w:lang w:eastAsia="en-GB"/>
        </w:rPr>
        <w:t>ways</w:t>
      </w:r>
      <w:r w:rsidR="00DB196A" w:rsidRPr="00BE31C9">
        <w:rPr>
          <w:rFonts w:eastAsia="Times New Roman"/>
          <w:color w:val="000000" w:themeColor="text1"/>
          <w:lang w:eastAsia="en-GB"/>
        </w:rPr>
        <w:t xml:space="preserve"> to </w:t>
      </w:r>
      <w:r w:rsidR="00DB196A" w:rsidRPr="00BE31C9">
        <w:rPr>
          <w:rFonts w:eastAsia="Times New Roman"/>
          <w:color w:val="000000" w:themeColor="text1"/>
          <w:lang w:eastAsia="en-GB"/>
        </w:rPr>
        <w:lastRenderedPageBreak/>
        <w:t xml:space="preserve">improve the value of the </w:t>
      </w:r>
      <w:r w:rsidR="00877227" w:rsidRPr="00BE31C9">
        <w:rPr>
          <w:rFonts w:eastAsia="Times New Roman"/>
          <w:color w:val="000000" w:themeColor="text1"/>
          <w:lang w:eastAsia="en-GB"/>
        </w:rPr>
        <w:t>customers</w:t>
      </w:r>
      <w:r w:rsidR="00DB196A" w:rsidRPr="00BE31C9">
        <w:rPr>
          <w:rFonts w:eastAsia="Times New Roman"/>
          <w:color w:val="000000" w:themeColor="text1"/>
          <w:lang w:eastAsia="en-GB"/>
        </w:rPr>
        <w:t xml:space="preserve"> they serve. </w:t>
      </w:r>
      <w:r w:rsidR="00877227" w:rsidRPr="00BE31C9">
        <w:rPr>
          <w:rFonts w:eastAsia="Times New Roman"/>
          <w:color w:val="000000" w:themeColor="text1"/>
          <w:lang w:eastAsia="en-GB"/>
        </w:rPr>
        <w:t xml:space="preserve">That is, they are actively enhancing the </w:t>
      </w:r>
      <w:r w:rsidR="00877227" w:rsidRPr="00BE31C9">
        <w:rPr>
          <w:rFonts w:eastAsia="Times New Roman"/>
          <w:noProof/>
          <w:color w:val="000000" w:themeColor="text1"/>
          <w:lang w:eastAsia="en-GB"/>
        </w:rPr>
        <w:t>usage</w:t>
      </w:r>
      <w:r w:rsidR="00877227" w:rsidRPr="00BE31C9">
        <w:rPr>
          <w:rFonts w:eastAsia="Times New Roman"/>
          <w:color w:val="000000" w:themeColor="text1"/>
          <w:lang w:eastAsia="en-GB"/>
        </w:rPr>
        <w:t xml:space="preserve"> of materials with the aim of healthier</w:t>
      </w:r>
      <w:r w:rsidRPr="00BE31C9">
        <w:rPr>
          <w:rFonts w:eastAsia="Times New Roman"/>
          <w:color w:val="000000" w:themeColor="text1"/>
          <w:lang w:eastAsia="en-GB"/>
        </w:rPr>
        <w:t xml:space="preserve"> and cleaner environments (IBIS World). </w:t>
      </w:r>
      <w:r w:rsidR="00877227" w:rsidRPr="00BE31C9">
        <w:rPr>
          <w:rFonts w:eastAsia="Times New Roman"/>
          <w:color w:val="000000" w:themeColor="text1"/>
          <w:lang w:eastAsia="en-GB"/>
        </w:rPr>
        <w:t xml:space="preserve">Sustainable Apparel Coalition (SAC) is one of the efforts that are made to minimize environmental impacts through the supply chain. Under Armour have the best policies in energy and climate management. However unlike, Nike the company has no information on its website concerning waste recycling. Activists have also targeted Under Armour for making clothes and footwear that destroy wildlife, forest and contribute to the abuse of human rights and cause pollution. </w:t>
      </w:r>
      <w:r w:rsidR="00C6286C" w:rsidRPr="00BE31C9">
        <w:rPr>
          <w:rFonts w:eastAsia="Times New Roman"/>
          <w:color w:val="000000" w:themeColor="text1"/>
          <w:lang w:eastAsia="en-GB"/>
        </w:rPr>
        <w:t>Pollution as an adverse effect on the climate.</w:t>
      </w:r>
    </w:p>
    <w:p w:rsidR="00FA219F" w:rsidRPr="00BE31C9" w:rsidRDefault="00220CC2" w:rsidP="00305DD6">
      <w:pPr>
        <w:tabs>
          <w:tab w:val="left" w:pos="1275"/>
        </w:tabs>
        <w:rPr>
          <w:rFonts w:eastAsia="Times New Roman"/>
          <w:b/>
          <w:color w:val="000000" w:themeColor="text1"/>
          <w:lang w:eastAsia="en-GB"/>
        </w:rPr>
      </w:pPr>
      <w:r>
        <w:rPr>
          <w:rFonts w:eastAsia="Times New Roman"/>
          <w:b/>
          <w:color w:val="000000" w:themeColor="text1"/>
          <w:lang w:eastAsia="en-GB"/>
        </w:rPr>
        <w:tab/>
      </w:r>
      <w:r w:rsidR="00FA219F" w:rsidRPr="00BE31C9">
        <w:rPr>
          <w:rFonts w:eastAsia="Times New Roman"/>
          <w:b/>
          <w:color w:val="000000" w:themeColor="text1"/>
          <w:lang w:eastAsia="en-GB"/>
        </w:rPr>
        <w:t>Societal Environment</w:t>
      </w:r>
    </w:p>
    <w:p w:rsidR="00AA7789" w:rsidRPr="00BE31C9" w:rsidRDefault="00AA7789" w:rsidP="00305DD6">
      <w:pPr>
        <w:tabs>
          <w:tab w:val="left" w:pos="1275"/>
        </w:tabs>
        <w:rPr>
          <w:rFonts w:eastAsia="Times New Roman"/>
          <w:b/>
          <w:i/>
          <w:color w:val="000000" w:themeColor="text1"/>
          <w:lang w:eastAsia="en-GB"/>
        </w:rPr>
      </w:pPr>
      <w:r w:rsidRPr="00BE31C9">
        <w:rPr>
          <w:rFonts w:eastAsia="Times New Roman"/>
          <w:b/>
          <w:i/>
          <w:color w:val="000000" w:themeColor="text1"/>
          <w:lang w:eastAsia="en-GB"/>
        </w:rPr>
        <w:t xml:space="preserve">Economic </w:t>
      </w:r>
    </w:p>
    <w:p w:rsidR="00AA7789" w:rsidRPr="00BE31C9" w:rsidRDefault="00763197" w:rsidP="00305DD6">
      <w:pPr>
        <w:tabs>
          <w:tab w:val="left" w:pos="1275"/>
        </w:tabs>
        <w:rPr>
          <w:rFonts w:eastAsia="Times New Roman"/>
          <w:color w:val="000000" w:themeColor="text1"/>
          <w:lang w:eastAsia="en-GB"/>
        </w:rPr>
      </w:pPr>
      <w:r w:rsidRPr="00BE31C9">
        <w:rPr>
          <w:rFonts w:eastAsia="Times New Roman"/>
          <w:color w:val="000000" w:themeColor="text1"/>
          <w:lang w:eastAsia="en-GB"/>
        </w:rPr>
        <w:tab/>
      </w:r>
      <w:r w:rsidR="00AA7789" w:rsidRPr="00BE31C9">
        <w:rPr>
          <w:rFonts w:eastAsia="Times New Roman"/>
          <w:color w:val="000000" w:themeColor="text1"/>
          <w:lang w:eastAsia="en-GB"/>
        </w:rPr>
        <w:t xml:space="preserve">There is a declining </w:t>
      </w:r>
      <w:r w:rsidR="00AA7789" w:rsidRPr="00BE31C9">
        <w:rPr>
          <w:rFonts w:eastAsia="Times New Roman"/>
          <w:noProof/>
          <w:color w:val="000000" w:themeColor="text1"/>
          <w:lang w:eastAsia="en-GB"/>
        </w:rPr>
        <w:t>r</w:t>
      </w:r>
      <w:r w:rsidR="00554AEC" w:rsidRPr="00BE31C9">
        <w:rPr>
          <w:rFonts w:eastAsia="Times New Roman"/>
          <w:noProof/>
          <w:color w:val="000000" w:themeColor="text1"/>
          <w:lang w:eastAsia="en-GB"/>
        </w:rPr>
        <w:t>et</w:t>
      </w:r>
      <w:r w:rsidR="00AA7789" w:rsidRPr="00BE31C9">
        <w:rPr>
          <w:rFonts w:eastAsia="Times New Roman"/>
          <w:noProof/>
          <w:color w:val="000000" w:themeColor="text1"/>
          <w:lang w:eastAsia="en-GB"/>
        </w:rPr>
        <w:t>ail</w:t>
      </w:r>
      <w:r w:rsidR="00AA7789" w:rsidRPr="00BE31C9">
        <w:rPr>
          <w:rFonts w:eastAsia="Times New Roman"/>
          <w:color w:val="000000" w:themeColor="text1"/>
          <w:lang w:eastAsia="en-GB"/>
        </w:rPr>
        <w:t xml:space="preserve"> market </w:t>
      </w:r>
      <w:r w:rsidR="00CC45D6" w:rsidRPr="00BE31C9">
        <w:rPr>
          <w:rFonts w:eastAsia="Times New Roman"/>
          <w:color w:val="000000" w:themeColor="text1"/>
          <w:lang w:eastAsia="en-GB"/>
        </w:rPr>
        <w:t>for</w:t>
      </w:r>
      <w:r w:rsidR="00AA7789" w:rsidRPr="00BE31C9">
        <w:rPr>
          <w:rFonts w:eastAsia="Times New Roman"/>
          <w:color w:val="000000" w:themeColor="text1"/>
          <w:lang w:eastAsia="en-GB"/>
        </w:rPr>
        <w:t xml:space="preserve"> consumers </w:t>
      </w:r>
      <w:r w:rsidR="00CC45D6" w:rsidRPr="00BE31C9">
        <w:rPr>
          <w:rFonts w:eastAsia="Times New Roman"/>
          <w:color w:val="000000" w:themeColor="text1"/>
          <w:lang w:eastAsia="en-GB"/>
        </w:rPr>
        <w:t>and</w:t>
      </w:r>
      <w:r w:rsidR="00AA7789" w:rsidRPr="00BE31C9">
        <w:rPr>
          <w:rFonts w:eastAsia="Times New Roman"/>
          <w:color w:val="000000" w:themeColor="text1"/>
          <w:lang w:eastAsia="en-GB"/>
        </w:rPr>
        <w:t xml:space="preserve"> the economic struggle which poses a potential danger for the </w:t>
      </w:r>
      <w:r w:rsidR="00CC45D6" w:rsidRPr="00BE31C9">
        <w:rPr>
          <w:rFonts w:eastAsia="Times New Roman"/>
          <w:color w:val="000000" w:themeColor="text1"/>
          <w:lang w:eastAsia="en-GB"/>
        </w:rPr>
        <w:t>UA which</w:t>
      </w:r>
      <w:r w:rsidR="00AA7789" w:rsidRPr="00BE31C9">
        <w:rPr>
          <w:rFonts w:eastAsia="Times New Roman"/>
          <w:color w:val="000000" w:themeColor="text1"/>
          <w:lang w:eastAsia="en-GB"/>
        </w:rPr>
        <w:t xml:space="preserve"> offers closely but unrelated </w:t>
      </w:r>
      <w:r w:rsidR="00CC45D6" w:rsidRPr="00BE31C9">
        <w:rPr>
          <w:rFonts w:eastAsia="Times New Roman"/>
          <w:color w:val="000000" w:themeColor="text1"/>
          <w:lang w:eastAsia="en-GB"/>
        </w:rPr>
        <w:t>products. Some</w:t>
      </w:r>
      <w:r w:rsidR="00AA7789" w:rsidRPr="00BE31C9">
        <w:rPr>
          <w:rFonts w:eastAsia="Times New Roman"/>
          <w:color w:val="000000" w:themeColor="text1"/>
          <w:lang w:eastAsia="en-GB"/>
        </w:rPr>
        <w:t xml:space="preserve"> of the supplies that are </w:t>
      </w:r>
      <w:r w:rsidR="00AA7789" w:rsidRPr="00BE31C9">
        <w:rPr>
          <w:rFonts w:eastAsia="Times New Roman"/>
          <w:noProof/>
          <w:color w:val="000000" w:themeColor="text1"/>
          <w:lang w:eastAsia="en-GB"/>
        </w:rPr>
        <w:t>use</w:t>
      </w:r>
      <w:r w:rsidR="00AA7789" w:rsidRPr="00BE31C9">
        <w:rPr>
          <w:rFonts w:eastAsia="Times New Roman"/>
          <w:color w:val="000000" w:themeColor="text1"/>
          <w:lang w:eastAsia="en-GB"/>
        </w:rPr>
        <w:t xml:space="preserve"> by UA are commodities like the petroleum products and therefore a global rise in </w:t>
      </w:r>
      <w:r w:rsidR="00CC45D6" w:rsidRPr="00BE31C9">
        <w:rPr>
          <w:rFonts w:eastAsia="Times New Roman"/>
          <w:color w:val="000000" w:themeColor="text1"/>
          <w:lang w:eastAsia="en-GB"/>
        </w:rPr>
        <w:t>oil would</w:t>
      </w:r>
      <w:r w:rsidR="00AA7789" w:rsidRPr="00BE31C9">
        <w:rPr>
          <w:rFonts w:eastAsia="Times New Roman"/>
          <w:color w:val="000000" w:themeColor="text1"/>
          <w:lang w:eastAsia="en-GB"/>
        </w:rPr>
        <w:t xml:space="preserve"> cause price </w:t>
      </w:r>
      <w:r w:rsidR="00BE31C9" w:rsidRPr="00BE31C9">
        <w:rPr>
          <w:rFonts w:eastAsia="Times New Roman"/>
          <w:color w:val="000000" w:themeColor="text1"/>
          <w:lang w:eastAsia="en-GB"/>
        </w:rPr>
        <w:t>fluctuations. Price</w:t>
      </w:r>
      <w:r w:rsidR="00FA219F" w:rsidRPr="00BE31C9">
        <w:rPr>
          <w:rFonts w:eastAsia="Times New Roman"/>
          <w:color w:val="000000" w:themeColor="text1"/>
          <w:lang w:eastAsia="en-GB"/>
        </w:rPr>
        <w:t xml:space="preserve"> fluctuations poses an economic effect of increase in the cost of production that would lead to increase in product prices, </w:t>
      </w:r>
      <w:proofErr w:type="gramStart"/>
      <w:r w:rsidR="00FA219F" w:rsidRPr="00BE31C9">
        <w:rPr>
          <w:rFonts w:eastAsia="Times New Roman"/>
          <w:color w:val="000000" w:themeColor="text1"/>
          <w:lang w:eastAsia="en-GB"/>
        </w:rPr>
        <w:t>Consequently</w:t>
      </w:r>
      <w:proofErr w:type="gramEnd"/>
      <w:r w:rsidR="00FA219F" w:rsidRPr="00BE31C9">
        <w:rPr>
          <w:rFonts w:eastAsia="Times New Roman"/>
          <w:color w:val="000000" w:themeColor="text1"/>
          <w:lang w:eastAsia="en-GB"/>
        </w:rPr>
        <w:t xml:space="preserve"> this effect would </w:t>
      </w:r>
      <w:r w:rsidR="00BE31C9" w:rsidRPr="00BE31C9">
        <w:rPr>
          <w:rFonts w:eastAsia="Times New Roman"/>
          <w:color w:val="000000" w:themeColor="text1"/>
          <w:lang w:eastAsia="en-GB"/>
        </w:rPr>
        <w:t>cause</w:t>
      </w:r>
      <w:r w:rsidR="00FA219F" w:rsidRPr="00BE31C9">
        <w:rPr>
          <w:rFonts w:eastAsia="Times New Roman"/>
          <w:color w:val="000000" w:themeColor="text1"/>
          <w:lang w:eastAsia="en-GB"/>
        </w:rPr>
        <w:t xml:space="preserve"> a decline in sales and revenue.</w:t>
      </w:r>
    </w:p>
    <w:p w:rsidR="00AA7789" w:rsidRPr="00BE31C9" w:rsidRDefault="00AA7789" w:rsidP="00305DD6">
      <w:pPr>
        <w:tabs>
          <w:tab w:val="left" w:pos="1275"/>
        </w:tabs>
        <w:rPr>
          <w:rFonts w:eastAsia="Times New Roman"/>
          <w:b/>
          <w:i/>
          <w:color w:val="000000" w:themeColor="text1"/>
          <w:lang w:eastAsia="en-GB"/>
        </w:rPr>
      </w:pPr>
      <w:r w:rsidRPr="00BE31C9">
        <w:rPr>
          <w:rFonts w:eastAsia="Times New Roman"/>
          <w:b/>
          <w:i/>
          <w:color w:val="000000" w:themeColor="text1"/>
          <w:lang w:eastAsia="en-GB"/>
        </w:rPr>
        <w:t>Political</w:t>
      </w:r>
    </w:p>
    <w:p w:rsidR="00AA7789" w:rsidRPr="00BE31C9" w:rsidRDefault="00763197" w:rsidP="00305DD6">
      <w:pPr>
        <w:tabs>
          <w:tab w:val="left" w:pos="1275"/>
        </w:tabs>
        <w:rPr>
          <w:rFonts w:eastAsia="Times New Roman"/>
          <w:color w:val="000000" w:themeColor="text1"/>
          <w:lang w:eastAsia="en-GB"/>
        </w:rPr>
      </w:pPr>
      <w:r w:rsidRPr="00BE31C9">
        <w:rPr>
          <w:rFonts w:eastAsia="Times New Roman"/>
          <w:color w:val="000000" w:themeColor="text1"/>
          <w:lang w:eastAsia="en-GB"/>
        </w:rPr>
        <w:tab/>
      </w:r>
      <w:r w:rsidR="00BE31C9" w:rsidRPr="00BE31C9">
        <w:rPr>
          <w:rFonts w:eastAsia="Times New Roman"/>
          <w:color w:val="000000" w:themeColor="text1"/>
          <w:lang w:eastAsia="en-GB"/>
        </w:rPr>
        <w:t>Changes in the laws regulating business and companies have</w:t>
      </w:r>
      <w:r w:rsidR="00F1350C" w:rsidRPr="00BE31C9">
        <w:rPr>
          <w:rFonts w:eastAsia="Times New Roman"/>
          <w:color w:val="000000" w:themeColor="text1"/>
          <w:lang w:eastAsia="en-GB"/>
        </w:rPr>
        <w:t xml:space="preserve"> an adverse effect on the survival of UA. Government regulation in form of corporate tax rates </w:t>
      </w:r>
      <w:r w:rsidR="00BE31C9" w:rsidRPr="00BE31C9">
        <w:rPr>
          <w:rFonts w:eastAsia="Times New Roman"/>
          <w:color w:val="000000" w:themeColor="text1"/>
          <w:lang w:eastAsia="en-GB"/>
        </w:rPr>
        <w:t>dictates</w:t>
      </w:r>
      <w:r w:rsidR="00F1350C" w:rsidRPr="00BE31C9">
        <w:rPr>
          <w:rFonts w:eastAsia="Times New Roman"/>
          <w:color w:val="000000" w:themeColor="text1"/>
          <w:lang w:eastAsia="en-GB"/>
        </w:rPr>
        <w:t xml:space="preserve"> the price of its products. Political instability </w:t>
      </w:r>
      <w:r w:rsidR="00BE31C9" w:rsidRPr="00BE31C9">
        <w:rPr>
          <w:rFonts w:eastAsia="Times New Roman"/>
          <w:color w:val="000000" w:themeColor="text1"/>
          <w:lang w:eastAsia="en-GB"/>
        </w:rPr>
        <w:t>ions</w:t>
      </w:r>
      <w:r w:rsidR="00F1350C" w:rsidRPr="00BE31C9">
        <w:rPr>
          <w:rFonts w:eastAsia="Times New Roman"/>
          <w:color w:val="000000" w:themeColor="text1"/>
          <w:lang w:eastAsia="en-GB"/>
        </w:rPr>
        <w:t xml:space="preserve"> also a factor that would lead to </w:t>
      </w:r>
      <w:r w:rsidR="00BE31C9" w:rsidRPr="00BE31C9">
        <w:rPr>
          <w:rFonts w:eastAsia="Times New Roman"/>
          <w:color w:val="000000" w:themeColor="text1"/>
          <w:lang w:eastAsia="en-GB"/>
        </w:rPr>
        <w:t>decline</w:t>
      </w:r>
      <w:r w:rsidR="00F1350C" w:rsidRPr="00BE31C9">
        <w:rPr>
          <w:rFonts w:eastAsia="Times New Roman"/>
          <w:color w:val="000000" w:themeColor="text1"/>
          <w:lang w:eastAsia="en-GB"/>
        </w:rPr>
        <w:t xml:space="preserve"> in the company </w:t>
      </w:r>
      <w:r w:rsidR="00BE31C9" w:rsidRPr="00BE31C9">
        <w:rPr>
          <w:rFonts w:eastAsia="Times New Roman"/>
          <w:color w:val="000000" w:themeColor="text1"/>
          <w:lang w:eastAsia="en-GB"/>
        </w:rPr>
        <w:t>sales</w:t>
      </w:r>
      <w:r w:rsidR="00F1350C" w:rsidRPr="00BE31C9">
        <w:rPr>
          <w:rFonts w:eastAsia="Times New Roman"/>
          <w:color w:val="000000" w:themeColor="text1"/>
          <w:lang w:eastAsia="en-GB"/>
        </w:rPr>
        <w:t xml:space="preserve">. All this are external factors that are beyond the control of the organisation. </w:t>
      </w:r>
      <w:r w:rsidR="00CC45D6" w:rsidRPr="00BE31C9">
        <w:rPr>
          <w:rFonts w:eastAsia="Times New Roman"/>
          <w:color w:val="000000" w:themeColor="text1"/>
          <w:lang w:eastAsia="en-GB"/>
        </w:rPr>
        <w:t xml:space="preserve">Under Armour does not have any patents or </w:t>
      </w:r>
      <w:r w:rsidR="00CC45D6" w:rsidRPr="00BE31C9">
        <w:rPr>
          <w:rFonts w:eastAsia="Times New Roman"/>
          <w:noProof/>
          <w:color w:val="000000" w:themeColor="text1"/>
          <w:lang w:eastAsia="en-GB"/>
        </w:rPr>
        <w:t>licence</w:t>
      </w:r>
      <w:r w:rsidR="00CC45D6" w:rsidRPr="00BE31C9">
        <w:rPr>
          <w:rFonts w:eastAsia="Times New Roman"/>
          <w:color w:val="000000" w:themeColor="text1"/>
          <w:lang w:eastAsia="en-GB"/>
        </w:rPr>
        <w:t xml:space="preserve"> of some of the materials used to manufacture its products an so care must be taken when licensing agreements to ensure that companies do not adopt or steal their business methods or make imitated products. Political </w:t>
      </w:r>
      <w:r w:rsidR="00CC45D6" w:rsidRPr="00BE31C9">
        <w:rPr>
          <w:rFonts w:eastAsia="Times New Roman"/>
          <w:color w:val="000000" w:themeColor="text1"/>
          <w:lang w:eastAsia="en-GB"/>
        </w:rPr>
        <w:lastRenderedPageBreak/>
        <w:t>temperatures are</w:t>
      </w:r>
      <w:r w:rsidR="00AA7789" w:rsidRPr="00BE31C9">
        <w:rPr>
          <w:rFonts w:eastAsia="Times New Roman"/>
          <w:color w:val="000000" w:themeColor="text1"/>
          <w:lang w:eastAsia="en-GB"/>
        </w:rPr>
        <w:t xml:space="preserve"> another factor that directly affects the </w:t>
      </w:r>
      <w:r w:rsidR="00CC45D6" w:rsidRPr="00BE31C9">
        <w:rPr>
          <w:rFonts w:eastAsia="Times New Roman"/>
          <w:color w:val="000000" w:themeColor="text1"/>
          <w:lang w:eastAsia="en-GB"/>
        </w:rPr>
        <w:t>activities</w:t>
      </w:r>
      <w:r w:rsidR="00AA7789" w:rsidRPr="00BE31C9">
        <w:rPr>
          <w:rFonts w:eastAsia="Times New Roman"/>
          <w:color w:val="000000" w:themeColor="text1"/>
          <w:lang w:eastAsia="en-GB"/>
        </w:rPr>
        <w:t xml:space="preserve"> of the </w:t>
      </w:r>
      <w:r w:rsidR="00CC45D6" w:rsidRPr="00BE31C9">
        <w:rPr>
          <w:rFonts w:eastAsia="Times New Roman"/>
          <w:color w:val="000000" w:themeColor="text1"/>
          <w:lang w:eastAsia="en-GB"/>
        </w:rPr>
        <w:t xml:space="preserve">UA. </w:t>
      </w:r>
      <w:r w:rsidR="00AA7789" w:rsidRPr="00BE31C9">
        <w:rPr>
          <w:rFonts w:eastAsia="Times New Roman"/>
          <w:color w:val="000000" w:themeColor="text1"/>
          <w:lang w:eastAsia="en-GB"/>
        </w:rPr>
        <w:t xml:space="preserve">Political </w:t>
      </w:r>
      <w:r w:rsidR="00CC45D6" w:rsidRPr="00BE31C9">
        <w:rPr>
          <w:rFonts w:eastAsia="Times New Roman"/>
          <w:color w:val="000000" w:themeColor="text1"/>
          <w:lang w:eastAsia="en-GB"/>
        </w:rPr>
        <w:t>uncertainty</w:t>
      </w:r>
      <w:r w:rsidR="00AA7789" w:rsidRPr="00BE31C9">
        <w:rPr>
          <w:rFonts w:eastAsia="Times New Roman"/>
          <w:color w:val="000000" w:themeColor="text1"/>
          <w:lang w:eastAsia="en-GB"/>
        </w:rPr>
        <w:t xml:space="preserve"> affects the markets </w:t>
      </w:r>
      <w:r w:rsidR="00CC45D6" w:rsidRPr="00BE31C9">
        <w:rPr>
          <w:rFonts w:eastAsia="Times New Roman"/>
          <w:color w:val="000000" w:themeColor="text1"/>
          <w:lang w:eastAsia="en-GB"/>
        </w:rPr>
        <w:t>leading</w:t>
      </w:r>
      <w:r w:rsidR="00AA7789" w:rsidRPr="00BE31C9">
        <w:rPr>
          <w:rFonts w:eastAsia="Times New Roman"/>
          <w:color w:val="000000" w:themeColor="text1"/>
          <w:lang w:eastAsia="en-GB"/>
        </w:rPr>
        <w:t xml:space="preserve"> to low </w:t>
      </w:r>
      <w:r w:rsidR="00CC45D6" w:rsidRPr="00BE31C9">
        <w:rPr>
          <w:rFonts w:eastAsia="Times New Roman"/>
          <w:color w:val="000000" w:themeColor="text1"/>
          <w:lang w:eastAsia="en-GB"/>
        </w:rPr>
        <w:t>profitability</w:t>
      </w:r>
      <w:r w:rsidR="00AA7789" w:rsidRPr="00BE31C9">
        <w:rPr>
          <w:rFonts w:eastAsia="Times New Roman"/>
          <w:color w:val="000000" w:themeColor="text1"/>
          <w:lang w:eastAsia="en-GB"/>
        </w:rPr>
        <w:t>.</w:t>
      </w:r>
    </w:p>
    <w:p w:rsidR="00AA7789" w:rsidRPr="00BE31C9" w:rsidRDefault="00AA7789" w:rsidP="00305DD6">
      <w:pPr>
        <w:tabs>
          <w:tab w:val="left" w:pos="1275"/>
        </w:tabs>
        <w:rPr>
          <w:rFonts w:eastAsia="Times New Roman"/>
          <w:b/>
          <w:i/>
          <w:color w:val="000000" w:themeColor="text1"/>
          <w:lang w:eastAsia="en-GB"/>
        </w:rPr>
      </w:pPr>
      <w:r w:rsidRPr="00BE31C9">
        <w:rPr>
          <w:rFonts w:eastAsia="Times New Roman"/>
          <w:b/>
          <w:i/>
          <w:color w:val="000000" w:themeColor="text1"/>
          <w:lang w:eastAsia="en-GB"/>
        </w:rPr>
        <w:t>Technological</w:t>
      </w:r>
    </w:p>
    <w:p w:rsidR="00AA7789" w:rsidRPr="00BE31C9" w:rsidRDefault="00D42C4B" w:rsidP="00305DD6">
      <w:pPr>
        <w:tabs>
          <w:tab w:val="left" w:pos="1275"/>
        </w:tabs>
        <w:rPr>
          <w:rFonts w:eastAsia="Times New Roman"/>
          <w:color w:val="000000" w:themeColor="text1"/>
          <w:lang w:eastAsia="en-GB"/>
        </w:rPr>
      </w:pPr>
      <w:r w:rsidRPr="00BE31C9">
        <w:rPr>
          <w:rFonts w:eastAsia="Times New Roman"/>
          <w:color w:val="000000" w:themeColor="text1"/>
          <w:lang w:eastAsia="en-GB"/>
        </w:rPr>
        <w:tab/>
      </w:r>
      <w:r w:rsidR="00AA7789" w:rsidRPr="00BE31C9">
        <w:rPr>
          <w:rFonts w:eastAsia="Times New Roman"/>
          <w:color w:val="000000" w:themeColor="text1"/>
          <w:lang w:eastAsia="en-GB"/>
        </w:rPr>
        <w:t xml:space="preserve">Under Armour uses high tech synthetic </w:t>
      </w:r>
      <w:r w:rsidR="00CC45D6" w:rsidRPr="00BE31C9">
        <w:rPr>
          <w:rFonts w:eastAsia="Times New Roman"/>
          <w:noProof/>
          <w:color w:val="000000" w:themeColor="text1"/>
          <w:lang w:eastAsia="en-GB"/>
        </w:rPr>
        <w:t>fibres</w:t>
      </w:r>
      <w:r w:rsidR="00AA7789" w:rsidRPr="00BE31C9">
        <w:rPr>
          <w:rFonts w:eastAsia="Times New Roman"/>
          <w:color w:val="000000" w:themeColor="text1"/>
          <w:lang w:eastAsia="en-GB"/>
        </w:rPr>
        <w:t xml:space="preserve"> to come up with </w:t>
      </w:r>
      <w:r w:rsidR="00AA7789" w:rsidRPr="00BE31C9">
        <w:rPr>
          <w:rFonts w:eastAsia="Times New Roman"/>
          <w:noProof/>
          <w:color w:val="000000" w:themeColor="text1"/>
          <w:lang w:eastAsia="en-GB"/>
        </w:rPr>
        <w:t xml:space="preserve">high </w:t>
      </w:r>
      <w:proofErr w:type="spellStart"/>
      <w:r w:rsidR="00AA7789" w:rsidRPr="00BE31C9">
        <w:rPr>
          <w:rFonts w:eastAsia="Times New Roman"/>
          <w:noProof/>
          <w:color w:val="000000" w:themeColor="text1"/>
          <w:lang w:eastAsia="en-GB"/>
        </w:rPr>
        <w:t>performance</w:t>
      </w:r>
      <w:r w:rsidR="00AA7789" w:rsidRPr="00BE31C9">
        <w:rPr>
          <w:rFonts w:eastAsia="Times New Roman"/>
          <w:color w:val="000000" w:themeColor="text1"/>
          <w:lang w:eastAsia="en-GB"/>
        </w:rPr>
        <w:t>apparel</w:t>
      </w:r>
      <w:proofErr w:type="spellEnd"/>
      <w:r w:rsidR="00AA7789" w:rsidRPr="00BE31C9">
        <w:rPr>
          <w:rFonts w:eastAsia="Times New Roman"/>
          <w:color w:val="000000" w:themeColor="text1"/>
          <w:lang w:eastAsia="en-GB"/>
        </w:rPr>
        <w:t xml:space="preserve"> that gives comfort, provides the control of </w:t>
      </w:r>
      <w:r w:rsidR="00CC45D6" w:rsidRPr="00BE31C9">
        <w:rPr>
          <w:rFonts w:eastAsia="Times New Roman"/>
          <w:color w:val="000000" w:themeColor="text1"/>
          <w:lang w:eastAsia="en-GB"/>
        </w:rPr>
        <w:t>temperature</w:t>
      </w:r>
      <w:r w:rsidR="00AA7789" w:rsidRPr="00BE31C9">
        <w:rPr>
          <w:rFonts w:eastAsia="Times New Roman"/>
          <w:color w:val="000000" w:themeColor="text1"/>
          <w:lang w:eastAsia="en-GB"/>
        </w:rPr>
        <w:t xml:space="preserve"> and gives </w:t>
      </w:r>
      <w:r w:rsidR="00CC45D6" w:rsidRPr="00BE31C9">
        <w:rPr>
          <w:rFonts w:eastAsia="Times New Roman"/>
          <w:color w:val="000000" w:themeColor="text1"/>
          <w:lang w:eastAsia="en-GB"/>
        </w:rPr>
        <w:t>flexibility</w:t>
      </w:r>
      <w:r w:rsidR="00AA7789" w:rsidRPr="00BE31C9">
        <w:rPr>
          <w:rFonts w:eastAsia="Times New Roman"/>
          <w:color w:val="000000" w:themeColor="text1"/>
          <w:lang w:eastAsia="en-GB"/>
        </w:rPr>
        <w:t xml:space="preserve"> to its </w:t>
      </w:r>
      <w:r w:rsidR="00CC45D6" w:rsidRPr="00BE31C9">
        <w:rPr>
          <w:rFonts w:eastAsia="Times New Roman"/>
          <w:color w:val="000000" w:themeColor="text1"/>
          <w:lang w:eastAsia="en-GB"/>
        </w:rPr>
        <w:t xml:space="preserve">users. </w:t>
      </w:r>
      <w:r w:rsidR="00BE31C9" w:rsidRPr="00BE31C9">
        <w:rPr>
          <w:rFonts w:eastAsia="Times New Roman"/>
          <w:color w:val="000000" w:themeColor="text1"/>
          <w:lang w:eastAsia="en-GB"/>
        </w:rPr>
        <w:t>The products are mainly tailored top increase performance by controlling the body temperature and keeping the users satisfied (</w:t>
      </w:r>
      <w:proofErr w:type="spellStart"/>
      <w:r w:rsidR="00BE31C9" w:rsidRPr="00BE31C9">
        <w:rPr>
          <w:rFonts w:eastAsia="Times New Roman"/>
          <w:color w:val="000000" w:themeColor="text1"/>
          <w:lang w:eastAsia="en-GB"/>
        </w:rPr>
        <w:t>Gaillen</w:t>
      </w:r>
      <w:proofErr w:type="spellEnd"/>
      <w:r w:rsidR="00BE31C9" w:rsidRPr="00BE31C9">
        <w:rPr>
          <w:rFonts w:eastAsia="Times New Roman"/>
          <w:color w:val="000000" w:themeColor="text1"/>
          <w:lang w:eastAsia="en-GB"/>
        </w:rPr>
        <w:t xml:space="preserve"> </w:t>
      </w:r>
      <w:proofErr w:type="spellStart"/>
      <w:r w:rsidR="00BE31C9" w:rsidRPr="00BE31C9">
        <w:rPr>
          <w:rFonts w:eastAsia="Times New Roman"/>
          <w:color w:val="000000" w:themeColor="text1"/>
          <w:lang w:eastAsia="en-GB"/>
        </w:rPr>
        <w:t>n.p</w:t>
      </w:r>
      <w:proofErr w:type="spellEnd"/>
      <w:r w:rsidR="00BE31C9" w:rsidRPr="00BE31C9">
        <w:rPr>
          <w:rFonts w:eastAsia="Times New Roman"/>
          <w:color w:val="000000" w:themeColor="text1"/>
          <w:lang w:eastAsia="en-GB"/>
        </w:rPr>
        <w:t xml:space="preserve">). With the aim of managing stock and sales, UA has adopted </w:t>
      </w:r>
      <w:r w:rsidR="00BE31C9" w:rsidRPr="00BE31C9">
        <w:rPr>
          <w:rFonts w:eastAsia="Times New Roman"/>
          <w:noProof/>
          <w:color w:val="000000" w:themeColor="text1"/>
          <w:lang w:eastAsia="en-GB"/>
        </w:rPr>
        <w:t>a SAP</w:t>
      </w:r>
      <w:r w:rsidR="00BE31C9" w:rsidRPr="00BE31C9">
        <w:rPr>
          <w:rFonts w:eastAsia="Times New Roman"/>
          <w:color w:val="000000" w:themeColor="text1"/>
          <w:lang w:eastAsia="en-GB"/>
        </w:rPr>
        <w:t xml:space="preserve"> system that will enable expansion of the future products. </w:t>
      </w:r>
      <w:r w:rsidR="0082736A" w:rsidRPr="00BE31C9">
        <w:rPr>
          <w:rFonts w:eastAsia="Times New Roman"/>
          <w:color w:val="000000" w:themeColor="text1"/>
          <w:lang w:eastAsia="en-GB"/>
        </w:rPr>
        <w:t xml:space="preserve">The latest technological innovations are </w:t>
      </w:r>
      <w:r w:rsidR="00BE31C9" w:rsidRPr="00BE31C9">
        <w:rPr>
          <w:rFonts w:eastAsia="Times New Roman"/>
          <w:color w:val="000000" w:themeColor="text1"/>
          <w:lang w:eastAsia="en-GB"/>
        </w:rPr>
        <w:t>of</w:t>
      </w:r>
      <w:r w:rsidR="0082736A" w:rsidRPr="00BE31C9">
        <w:rPr>
          <w:rFonts w:eastAsia="Times New Roman"/>
          <w:color w:val="000000" w:themeColor="text1"/>
          <w:lang w:eastAsia="en-GB"/>
        </w:rPr>
        <w:t xml:space="preserve"> great importance to the company </w:t>
      </w:r>
      <w:r w:rsidR="00BE31C9" w:rsidRPr="00BE31C9">
        <w:rPr>
          <w:rFonts w:eastAsia="Times New Roman"/>
          <w:color w:val="000000" w:themeColor="text1"/>
          <w:lang w:eastAsia="en-GB"/>
        </w:rPr>
        <w:t>because</w:t>
      </w:r>
      <w:r w:rsidR="0082736A" w:rsidRPr="00BE31C9">
        <w:rPr>
          <w:rFonts w:eastAsia="Times New Roman"/>
          <w:color w:val="000000" w:themeColor="text1"/>
          <w:lang w:eastAsia="en-GB"/>
        </w:rPr>
        <w:t xml:space="preserve"> it will help improve the quality of the brand thus increase its marketability</w:t>
      </w:r>
    </w:p>
    <w:p w:rsidR="00AA7789" w:rsidRPr="00BE31C9" w:rsidRDefault="00AA7789" w:rsidP="00305DD6">
      <w:pPr>
        <w:tabs>
          <w:tab w:val="left" w:pos="1275"/>
        </w:tabs>
        <w:rPr>
          <w:rFonts w:eastAsia="Times New Roman"/>
          <w:b/>
          <w:i/>
          <w:color w:val="000000" w:themeColor="text1"/>
          <w:lang w:eastAsia="en-GB"/>
        </w:rPr>
      </w:pPr>
      <w:r w:rsidRPr="00BE31C9">
        <w:rPr>
          <w:rFonts w:eastAsia="Times New Roman"/>
          <w:b/>
          <w:i/>
          <w:color w:val="000000" w:themeColor="text1"/>
          <w:lang w:eastAsia="en-GB"/>
        </w:rPr>
        <w:t>Social</w:t>
      </w:r>
    </w:p>
    <w:p w:rsidR="00F671E3" w:rsidRPr="00BE31C9" w:rsidRDefault="00220CC2" w:rsidP="00305DD6">
      <w:pPr>
        <w:tabs>
          <w:tab w:val="left" w:pos="1275"/>
        </w:tabs>
        <w:rPr>
          <w:rFonts w:eastAsia="Times New Roman"/>
          <w:color w:val="000000" w:themeColor="text1"/>
          <w:lang w:eastAsia="en-GB"/>
        </w:rPr>
      </w:pPr>
      <w:r>
        <w:rPr>
          <w:rFonts w:eastAsia="Times New Roman"/>
          <w:color w:val="000000" w:themeColor="text1"/>
          <w:lang w:eastAsia="en-GB"/>
        </w:rPr>
        <w:tab/>
      </w:r>
      <w:r w:rsidR="00AA7789" w:rsidRPr="00BE31C9">
        <w:rPr>
          <w:rFonts w:eastAsia="Times New Roman"/>
          <w:color w:val="000000" w:themeColor="text1"/>
          <w:lang w:eastAsia="en-GB"/>
        </w:rPr>
        <w:t xml:space="preserve">Products of UA are subject to taste and preferences by the customers. </w:t>
      </w:r>
      <w:r w:rsidR="00CC45D6" w:rsidRPr="00BE31C9">
        <w:rPr>
          <w:rFonts w:eastAsia="Times New Roman"/>
          <w:color w:val="000000" w:themeColor="text1"/>
          <w:lang w:eastAsia="en-GB"/>
        </w:rPr>
        <w:t xml:space="preserve">Under Armour has come up with expensive sponsorship to build the image of the company. Most of the people in the US love sports thus creating a market for the UA products. </w:t>
      </w:r>
      <w:r w:rsidR="00AA7789" w:rsidRPr="00BE31C9">
        <w:rPr>
          <w:rFonts w:eastAsia="Times New Roman"/>
          <w:color w:val="000000" w:themeColor="text1"/>
          <w:lang w:eastAsia="en-GB"/>
        </w:rPr>
        <w:t xml:space="preserve">UA supplies most of the </w:t>
      </w:r>
      <w:proofErr w:type="spellStart"/>
      <w:r w:rsidR="00CC45D6" w:rsidRPr="00BE31C9">
        <w:rPr>
          <w:rFonts w:eastAsia="Times New Roman"/>
          <w:color w:val="000000" w:themeColor="text1"/>
          <w:lang w:eastAsia="en-GB"/>
        </w:rPr>
        <w:t>appareluses</w:t>
      </w:r>
      <w:proofErr w:type="spellEnd"/>
      <w:r w:rsidR="00763197" w:rsidRPr="00BE31C9">
        <w:rPr>
          <w:rFonts w:eastAsia="Times New Roman"/>
          <w:color w:val="000000" w:themeColor="text1"/>
          <w:lang w:eastAsia="en-GB"/>
        </w:rPr>
        <w:t xml:space="preserve"> in sports in the U.S (BLS 2014). </w:t>
      </w:r>
      <w:r w:rsidR="00CC45D6" w:rsidRPr="00BE31C9">
        <w:rPr>
          <w:rFonts w:eastAsia="Times New Roman"/>
          <w:color w:val="000000" w:themeColor="text1"/>
          <w:lang w:eastAsia="en-GB"/>
        </w:rPr>
        <w:t>For instance, it supplies to teams such as the USA Baseball, NFL teams among others. Its products are usually closely related and non-essential.</w:t>
      </w:r>
    </w:p>
    <w:p w:rsidR="00F671E3" w:rsidRPr="00BE31C9" w:rsidRDefault="00220CC2" w:rsidP="00305DD6">
      <w:pPr>
        <w:tabs>
          <w:tab w:val="left" w:pos="1275"/>
        </w:tabs>
        <w:rPr>
          <w:rFonts w:eastAsia="Times New Roman"/>
          <w:b/>
          <w:color w:val="000000" w:themeColor="text1"/>
          <w:lang w:eastAsia="en-GB"/>
        </w:rPr>
      </w:pPr>
      <w:r>
        <w:rPr>
          <w:b/>
          <w:color w:val="000000" w:themeColor="text1"/>
        </w:rPr>
        <w:tab/>
      </w:r>
      <w:r w:rsidR="00F671E3" w:rsidRPr="00BE31C9">
        <w:rPr>
          <w:b/>
          <w:color w:val="000000" w:themeColor="text1"/>
        </w:rPr>
        <w:t>Task Environment</w:t>
      </w:r>
    </w:p>
    <w:p w:rsidR="00F671E3" w:rsidRPr="00BE31C9" w:rsidRDefault="00F671E3" w:rsidP="00305DD6">
      <w:pPr>
        <w:tabs>
          <w:tab w:val="left" w:pos="1275"/>
        </w:tabs>
        <w:rPr>
          <w:rFonts w:eastAsia="Times New Roman"/>
          <w:b/>
          <w:i/>
          <w:color w:val="000000" w:themeColor="text1"/>
          <w:lang w:eastAsia="en-GB"/>
        </w:rPr>
      </w:pPr>
      <w:r w:rsidRPr="00BE31C9">
        <w:rPr>
          <w:b/>
          <w:i/>
          <w:noProof/>
          <w:color w:val="000000" w:themeColor="text1"/>
        </w:rPr>
        <w:t>Threat</w:t>
      </w:r>
      <w:r w:rsidRPr="00BE31C9">
        <w:rPr>
          <w:b/>
          <w:i/>
          <w:color w:val="000000" w:themeColor="text1"/>
        </w:rPr>
        <w:t xml:space="preserve"> of New Entrants </w:t>
      </w:r>
    </w:p>
    <w:p w:rsidR="00F671E3" w:rsidRPr="00BE31C9" w:rsidRDefault="00220CC2" w:rsidP="00305DD6">
      <w:pPr>
        <w:tabs>
          <w:tab w:val="left" w:pos="1275"/>
        </w:tabs>
        <w:rPr>
          <w:rFonts w:eastAsia="Times New Roman"/>
          <w:color w:val="000000" w:themeColor="text1"/>
          <w:lang w:eastAsia="en-GB"/>
        </w:rPr>
      </w:pPr>
      <w:r>
        <w:rPr>
          <w:color w:val="000000" w:themeColor="text1"/>
        </w:rPr>
        <w:tab/>
      </w:r>
      <w:r w:rsidR="00F671E3" w:rsidRPr="00BE31C9">
        <w:rPr>
          <w:color w:val="000000" w:themeColor="text1"/>
        </w:rPr>
        <w:t xml:space="preserve">Since suppliers to this industry have significant price control and power, they can easily integrate forward, limiting the market share to existing companies. Capital investment to enter the market is relatively low, giving </w:t>
      </w:r>
      <w:r w:rsidR="00F671E3" w:rsidRPr="00BE31C9">
        <w:rPr>
          <w:noProof/>
          <w:color w:val="000000" w:themeColor="text1"/>
        </w:rPr>
        <w:t>easy</w:t>
      </w:r>
      <w:r w:rsidR="00F671E3" w:rsidRPr="00BE31C9">
        <w:rPr>
          <w:color w:val="000000" w:themeColor="text1"/>
        </w:rPr>
        <w:t xml:space="preserve"> opportunity for new players to enter the </w:t>
      </w:r>
      <w:r w:rsidR="00BE31C9" w:rsidRPr="00BE31C9">
        <w:rPr>
          <w:color w:val="000000" w:themeColor="text1"/>
        </w:rPr>
        <w:t>market. Nike</w:t>
      </w:r>
      <w:r w:rsidR="0082736A" w:rsidRPr="00BE31C9">
        <w:rPr>
          <w:color w:val="000000" w:themeColor="text1"/>
        </w:rPr>
        <w:t>, Reebok and Adidas are new companies that pose a danger of actively competing with Under Armour.</w:t>
      </w:r>
    </w:p>
    <w:p w:rsidR="00F671E3" w:rsidRPr="00BE31C9" w:rsidRDefault="00F671E3" w:rsidP="00305DD6">
      <w:pPr>
        <w:tabs>
          <w:tab w:val="left" w:pos="1275"/>
        </w:tabs>
        <w:rPr>
          <w:b/>
          <w:i/>
          <w:color w:val="000000" w:themeColor="text1"/>
        </w:rPr>
      </w:pPr>
      <w:r w:rsidRPr="00BE31C9">
        <w:rPr>
          <w:b/>
          <w:i/>
          <w:color w:val="000000" w:themeColor="text1"/>
        </w:rPr>
        <w:t>Power of Buyers</w:t>
      </w:r>
    </w:p>
    <w:p w:rsidR="00F671E3" w:rsidRPr="00BE31C9" w:rsidRDefault="00220CC2" w:rsidP="00305DD6">
      <w:pPr>
        <w:tabs>
          <w:tab w:val="left" w:pos="1275"/>
        </w:tabs>
        <w:rPr>
          <w:rFonts w:eastAsia="Times New Roman"/>
          <w:color w:val="000000" w:themeColor="text1"/>
          <w:lang w:eastAsia="en-GB"/>
        </w:rPr>
      </w:pPr>
      <w:r>
        <w:rPr>
          <w:color w:val="000000" w:themeColor="text1"/>
        </w:rPr>
        <w:lastRenderedPageBreak/>
        <w:tab/>
      </w:r>
      <w:r w:rsidR="00F671E3" w:rsidRPr="00BE31C9">
        <w:rPr>
          <w:color w:val="000000" w:themeColor="text1"/>
        </w:rPr>
        <w:t xml:space="preserve">UA </w:t>
      </w:r>
      <w:r w:rsidR="00CC45D6" w:rsidRPr="00BE31C9">
        <w:rPr>
          <w:color w:val="000000" w:themeColor="text1"/>
        </w:rPr>
        <w:t>customers</w:t>
      </w:r>
      <w:r w:rsidR="00F671E3" w:rsidRPr="00BE31C9">
        <w:rPr>
          <w:color w:val="000000" w:themeColor="text1"/>
        </w:rPr>
        <w:t xml:space="preserve"> form the most significant part of its </w:t>
      </w:r>
      <w:r w:rsidR="00CC45D6" w:rsidRPr="00BE31C9">
        <w:rPr>
          <w:color w:val="000000" w:themeColor="text1"/>
        </w:rPr>
        <w:t>success</w:t>
      </w:r>
      <w:r w:rsidR="00F671E3" w:rsidRPr="00BE31C9">
        <w:rPr>
          <w:color w:val="000000" w:themeColor="text1"/>
        </w:rPr>
        <w:t xml:space="preserve">. </w:t>
      </w:r>
      <w:r w:rsidR="00CC45D6" w:rsidRPr="00BE31C9">
        <w:rPr>
          <w:color w:val="000000" w:themeColor="text1"/>
        </w:rPr>
        <w:t>Mainly</w:t>
      </w:r>
      <w:r w:rsidR="0082736A" w:rsidRPr="00BE31C9">
        <w:rPr>
          <w:color w:val="000000" w:themeColor="text1"/>
        </w:rPr>
        <w:t xml:space="preserve"> </w:t>
      </w:r>
      <w:r w:rsidR="00CC45D6" w:rsidRPr="00BE31C9">
        <w:rPr>
          <w:color w:val="000000" w:themeColor="text1"/>
        </w:rPr>
        <w:t>the buyers</w:t>
      </w:r>
      <w:r w:rsidR="0082736A" w:rsidRPr="00BE31C9">
        <w:rPr>
          <w:color w:val="000000" w:themeColor="text1"/>
        </w:rPr>
        <w:t xml:space="preserve"> </w:t>
      </w:r>
      <w:r w:rsidR="00CC45D6" w:rsidRPr="00BE31C9">
        <w:rPr>
          <w:color w:val="000000" w:themeColor="text1"/>
        </w:rPr>
        <w:t>determine</w:t>
      </w:r>
      <w:r w:rsidR="00F671E3" w:rsidRPr="00BE31C9">
        <w:rPr>
          <w:color w:val="000000" w:themeColor="text1"/>
        </w:rPr>
        <w:t xml:space="preserve"> the </w:t>
      </w:r>
      <w:r w:rsidR="00CC45D6" w:rsidRPr="00BE31C9">
        <w:rPr>
          <w:color w:val="000000" w:themeColor="text1"/>
        </w:rPr>
        <w:t>revenues</w:t>
      </w:r>
      <w:r w:rsidR="00F671E3" w:rsidRPr="00BE31C9">
        <w:rPr>
          <w:color w:val="000000" w:themeColor="text1"/>
        </w:rPr>
        <w:t xml:space="preserve"> and thus the profitability. The customers of the products are mainly based in the U.S </w:t>
      </w:r>
      <w:r w:rsidR="00CC45D6" w:rsidRPr="00BE31C9">
        <w:rPr>
          <w:color w:val="000000" w:themeColor="text1"/>
        </w:rPr>
        <w:t>but</w:t>
      </w:r>
      <w:r w:rsidR="00F671E3" w:rsidRPr="00BE31C9">
        <w:rPr>
          <w:color w:val="000000" w:themeColor="text1"/>
        </w:rPr>
        <w:t xml:space="preserve"> over the </w:t>
      </w:r>
      <w:r w:rsidR="00CC45D6" w:rsidRPr="00BE31C9">
        <w:rPr>
          <w:color w:val="000000" w:themeColor="text1"/>
        </w:rPr>
        <w:t>years</w:t>
      </w:r>
      <w:r w:rsidR="00F671E3" w:rsidRPr="00BE31C9">
        <w:rPr>
          <w:color w:val="000000" w:themeColor="text1"/>
        </w:rPr>
        <w:t xml:space="preserve"> the market has </w:t>
      </w:r>
      <w:r w:rsidR="00CC45D6" w:rsidRPr="00BE31C9">
        <w:rPr>
          <w:color w:val="000000" w:themeColor="text1"/>
        </w:rPr>
        <w:t>expanded</w:t>
      </w:r>
      <w:r w:rsidR="00F671E3" w:rsidRPr="00BE31C9">
        <w:rPr>
          <w:color w:val="000000" w:themeColor="text1"/>
        </w:rPr>
        <w:t xml:space="preserve"> to other countries in Asia and South </w:t>
      </w:r>
      <w:r w:rsidR="00763197" w:rsidRPr="00BE31C9">
        <w:rPr>
          <w:color w:val="000000" w:themeColor="text1"/>
        </w:rPr>
        <w:t>America (Morning Star).</w:t>
      </w:r>
      <w:r w:rsidR="00877227" w:rsidRPr="00BE31C9">
        <w:rPr>
          <w:color w:val="000000" w:themeColor="text1"/>
        </w:rPr>
        <w:t xml:space="preserve"> The</w:t>
      </w:r>
      <w:r w:rsidR="00471C00" w:rsidRPr="00BE31C9">
        <w:rPr>
          <w:color w:val="000000" w:themeColor="text1"/>
        </w:rPr>
        <w:t xml:space="preserve"> E-commerce sector is well developed and has helped to increase sales through the use of mobile </w:t>
      </w:r>
      <w:r w:rsidR="00877227" w:rsidRPr="00BE31C9">
        <w:rPr>
          <w:color w:val="000000" w:themeColor="text1"/>
        </w:rPr>
        <w:t>apps. Selling</w:t>
      </w:r>
      <w:r w:rsidR="00471C00" w:rsidRPr="00BE31C9">
        <w:rPr>
          <w:color w:val="000000" w:themeColor="text1"/>
        </w:rPr>
        <w:t xml:space="preserve"> online helps to </w:t>
      </w:r>
      <w:r w:rsidR="00877227" w:rsidRPr="00BE31C9">
        <w:rPr>
          <w:color w:val="000000" w:themeColor="text1"/>
        </w:rPr>
        <w:t>generate</w:t>
      </w:r>
      <w:r w:rsidR="00471C00" w:rsidRPr="00BE31C9">
        <w:rPr>
          <w:color w:val="000000" w:themeColor="text1"/>
        </w:rPr>
        <w:t xml:space="preserve"> revenues with high </w:t>
      </w:r>
      <w:r w:rsidR="00BE31C9" w:rsidRPr="00BE31C9">
        <w:rPr>
          <w:color w:val="000000" w:themeColor="text1"/>
        </w:rPr>
        <w:t>margins. This</w:t>
      </w:r>
      <w:r w:rsidR="0082736A" w:rsidRPr="00BE31C9">
        <w:rPr>
          <w:color w:val="000000" w:themeColor="text1"/>
        </w:rPr>
        <w:t xml:space="preserve"> gives the company a greater competitive advantage in its operations.</w:t>
      </w:r>
    </w:p>
    <w:p w:rsidR="00F671E3" w:rsidRPr="00BE31C9" w:rsidRDefault="00F671E3" w:rsidP="00305DD6">
      <w:pPr>
        <w:tabs>
          <w:tab w:val="left" w:pos="1275"/>
        </w:tabs>
        <w:rPr>
          <w:b/>
          <w:i/>
          <w:color w:val="000000" w:themeColor="text1"/>
        </w:rPr>
      </w:pPr>
      <w:r w:rsidRPr="00BE31C9">
        <w:rPr>
          <w:b/>
          <w:i/>
          <w:noProof/>
          <w:color w:val="000000" w:themeColor="text1"/>
        </w:rPr>
        <w:t>Threat</w:t>
      </w:r>
      <w:r w:rsidRPr="00BE31C9">
        <w:rPr>
          <w:b/>
          <w:i/>
          <w:color w:val="000000" w:themeColor="text1"/>
        </w:rPr>
        <w:t xml:space="preserve"> of Substitute Products</w:t>
      </w:r>
    </w:p>
    <w:p w:rsidR="002E71B5" w:rsidRPr="00BE31C9" w:rsidRDefault="00220CC2" w:rsidP="003B752D">
      <w:pPr>
        <w:tabs>
          <w:tab w:val="left" w:pos="1275"/>
          <w:tab w:val="left" w:pos="6379"/>
        </w:tabs>
        <w:rPr>
          <w:color w:val="000000" w:themeColor="text1"/>
        </w:rPr>
      </w:pPr>
      <w:r>
        <w:rPr>
          <w:color w:val="000000" w:themeColor="text1"/>
        </w:rPr>
        <w:tab/>
      </w:r>
      <w:r w:rsidR="00F671E3" w:rsidRPr="00BE31C9">
        <w:rPr>
          <w:color w:val="000000" w:themeColor="text1"/>
        </w:rPr>
        <w:t xml:space="preserve">Nike </w:t>
      </w:r>
      <w:r w:rsidR="00112005" w:rsidRPr="00BE31C9">
        <w:rPr>
          <w:color w:val="000000" w:themeColor="text1"/>
        </w:rPr>
        <w:t>an</w:t>
      </w:r>
      <w:r w:rsidR="00CC45D6" w:rsidRPr="00BE31C9">
        <w:rPr>
          <w:color w:val="000000" w:themeColor="text1"/>
        </w:rPr>
        <w:t>d</w:t>
      </w:r>
      <w:r w:rsidR="00F671E3" w:rsidRPr="00BE31C9">
        <w:rPr>
          <w:color w:val="000000" w:themeColor="text1"/>
        </w:rPr>
        <w:t xml:space="preserve"> Adidas </w:t>
      </w:r>
      <w:r w:rsidR="00554AEC" w:rsidRPr="00BE31C9">
        <w:rPr>
          <w:color w:val="000000" w:themeColor="text1"/>
        </w:rPr>
        <w:t>a</w:t>
      </w:r>
      <w:r w:rsidR="00F671E3" w:rsidRPr="00BE31C9">
        <w:rPr>
          <w:noProof/>
          <w:color w:val="000000" w:themeColor="text1"/>
        </w:rPr>
        <w:t>re</w:t>
      </w:r>
      <w:r w:rsidR="00F671E3" w:rsidRPr="00BE31C9">
        <w:rPr>
          <w:color w:val="000000" w:themeColor="text1"/>
        </w:rPr>
        <w:t xml:space="preserve"> the biggest competitors to UA products. Thus a slight price increase of the UA </w:t>
      </w:r>
      <w:r w:rsidR="00CC45D6" w:rsidRPr="00BE31C9">
        <w:rPr>
          <w:color w:val="000000" w:themeColor="text1"/>
        </w:rPr>
        <w:t>products</w:t>
      </w:r>
      <w:r w:rsidR="00F671E3" w:rsidRPr="00BE31C9">
        <w:rPr>
          <w:color w:val="000000" w:themeColor="text1"/>
        </w:rPr>
        <w:t xml:space="preserve"> would lead to a decrease in the </w:t>
      </w:r>
      <w:r w:rsidR="00CC45D6" w:rsidRPr="00BE31C9">
        <w:rPr>
          <w:color w:val="000000" w:themeColor="text1"/>
        </w:rPr>
        <w:t>demand</w:t>
      </w:r>
      <w:r w:rsidR="008C04F5">
        <w:rPr>
          <w:color w:val="000000" w:themeColor="text1"/>
        </w:rPr>
        <w:t xml:space="preserve"> </w:t>
      </w:r>
      <w:r w:rsidR="00554AEC" w:rsidRPr="00BE31C9">
        <w:rPr>
          <w:noProof/>
          <w:color w:val="000000" w:themeColor="text1"/>
        </w:rPr>
        <w:t>for</w:t>
      </w:r>
      <w:r w:rsidR="00F671E3" w:rsidRPr="00BE31C9">
        <w:rPr>
          <w:color w:val="000000" w:themeColor="text1"/>
        </w:rPr>
        <w:t xml:space="preserve"> the </w:t>
      </w:r>
      <w:r w:rsidR="00CC45D6" w:rsidRPr="00BE31C9">
        <w:rPr>
          <w:color w:val="000000" w:themeColor="text1"/>
        </w:rPr>
        <w:t>products</w:t>
      </w:r>
      <w:r w:rsidR="00112005" w:rsidRPr="00BE31C9">
        <w:rPr>
          <w:color w:val="000000" w:themeColor="text1"/>
        </w:rPr>
        <w:t xml:space="preserve">. Buyers would substitute </w:t>
      </w:r>
      <w:r w:rsidR="00F671E3" w:rsidRPr="00BE31C9">
        <w:rPr>
          <w:color w:val="000000" w:themeColor="text1"/>
        </w:rPr>
        <w:t>UA products for Nike and Adidas.</w:t>
      </w:r>
      <w:r w:rsidR="008C04F5">
        <w:rPr>
          <w:color w:val="000000" w:themeColor="text1"/>
        </w:rPr>
        <w:t xml:space="preserve"> </w:t>
      </w:r>
      <w:r w:rsidR="00F671E3" w:rsidRPr="00BE31C9">
        <w:rPr>
          <w:color w:val="000000" w:themeColor="text1"/>
        </w:rPr>
        <w:t xml:space="preserve">The closely related </w:t>
      </w:r>
      <w:r w:rsidR="00CC45D6" w:rsidRPr="00BE31C9">
        <w:rPr>
          <w:color w:val="000000" w:themeColor="text1"/>
        </w:rPr>
        <w:t>products cause</w:t>
      </w:r>
      <w:r w:rsidR="00F671E3" w:rsidRPr="00BE31C9">
        <w:rPr>
          <w:color w:val="000000" w:themeColor="text1"/>
        </w:rPr>
        <w:t xml:space="preserve"> a higher substitution </w:t>
      </w:r>
      <w:r w:rsidR="00BE31C9" w:rsidRPr="00BE31C9">
        <w:rPr>
          <w:color w:val="000000" w:themeColor="text1"/>
        </w:rPr>
        <w:t>effect. This</w:t>
      </w:r>
      <w:r w:rsidR="0082736A" w:rsidRPr="00BE31C9">
        <w:rPr>
          <w:color w:val="000000" w:themeColor="text1"/>
        </w:rPr>
        <w:t xml:space="preserve"> is a danger that would cause a decline in sales of the UA products.</w:t>
      </w:r>
    </w:p>
    <w:p w:rsidR="00F671E3" w:rsidRPr="00BE31C9" w:rsidRDefault="00F671E3" w:rsidP="00305DD6">
      <w:pPr>
        <w:tabs>
          <w:tab w:val="left" w:pos="1275"/>
        </w:tabs>
        <w:rPr>
          <w:b/>
          <w:i/>
          <w:color w:val="000000" w:themeColor="text1"/>
        </w:rPr>
      </w:pPr>
      <w:r w:rsidRPr="00BE31C9">
        <w:rPr>
          <w:b/>
          <w:i/>
          <w:color w:val="000000" w:themeColor="text1"/>
        </w:rPr>
        <w:t>Power of Suppliers</w:t>
      </w:r>
    </w:p>
    <w:p w:rsidR="00D35F2C" w:rsidRPr="00BE31C9" w:rsidRDefault="002E71B5" w:rsidP="00305DD6">
      <w:pPr>
        <w:tabs>
          <w:tab w:val="left" w:pos="1275"/>
        </w:tabs>
        <w:rPr>
          <w:color w:val="000000" w:themeColor="text1"/>
        </w:rPr>
      </w:pPr>
      <w:r w:rsidRPr="00BE31C9">
        <w:rPr>
          <w:noProof/>
          <w:color w:val="000000" w:themeColor="text1"/>
        </w:rPr>
        <w:t>Most</w:t>
      </w:r>
      <w:r w:rsidR="00554AEC" w:rsidRPr="00BE31C9">
        <w:rPr>
          <w:noProof/>
          <w:color w:val="000000" w:themeColor="text1"/>
        </w:rPr>
        <w:t xml:space="preserve"> of</w:t>
      </w:r>
      <w:r w:rsidRPr="00BE31C9">
        <w:rPr>
          <w:color w:val="000000" w:themeColor="text1"/>
        </w:rPr>
        <w:t xml:space="preserve"> the UA </w:t>
      </w:r>
      <w:r w:rsidR="00CC45D6" w:rsidRPr="00BE31C9">
        <w:rPr>
          <w:color w:val="000000" w:themeColor="text1"/>
        </w:rPr>
        <w:t>products</w:t>
      </w:r>
      <w:r w:rsidRPr="00BE31C9">
        <w:rPr>
          <w:color w:val="000000" w:themeColor="text1"/>
        </w:rPr>
        <w:t xml:space="preserve"> are manufactured using petroleum </w:t>
      </w:r>
      <w:r w:rsidR="00CC45D6" w:rsidRPr="00BE31C9">
        <w:rPr>
          <w:color w:val="000000" w:themeColor="text1"/>
        </w:rPr>
        <w:t>products. Price fluctuations in petroleum products significantly affect</w:t>
      </w:r>
      <w:r w:rsidRPr="00BE31C9">
        <w:rPr>
          <w:color w:val="000000" w:themeColor="text1"/>
        </w:rPr>
        <w:t xml:space="preserve"> the company activities. Unsteady prices of oil products could cause a significant threat </w:t>
      </w:r>
      <w:r w:rsidR="00554AEC" w:rsidRPr="00BE31C9">
        <w:rPr>
          <w:noProof/>
          <w:color w:val="000000" w:themeColor="text1"/>
        </w:rPr>
        <w:t>to</w:t>
      </w:r>
      <w:r w:rsidRPr="00BE31C9">
        <w:rPr>
          <w:color w:val="000000" w:themeColor="text1"/>
        </w:rPr>
        <w:t xml:space="preserve"> the industry.</w:t>
      </w:r>
    </w:p>
    <w:p w:rsidR="00F671E3" w:rsidRPr="00BE31C9" w:rsidRDefault="00F671E3" w:rsidP="00305DD6">
      <w:pPr>
        <w:tabs>
          <w:tab w:val="left" w:pos="1275"/>
        </w:tabs>
        <w:rPr>
          <w:b/>
          <w:i/>
          <w:color w:val="000000" w:themeColor="text1"/>
        </w:rPr>
      </w:pPr>
      <w:r w:rsidRPr="00BE31C9">
        <w:rPr>
          <w:b/>
          <w:i/>
          <w:color w:val="000000" w:themeColor="text1"/>
        </w:rPr>
        <w:t xml:space="preserve">Rivalry </w:t>
      </w:r>
      <w:r w:rsidR="00CC45D6" w:rsidRPr="00BE31C9">
        <w:rPr>
          <w:b/>
          <w:i/>
          <w:color w:val="000000" w:themeColor="text1"/>
        </w:rPr>
        <w:t>among</w:t>
      </w:r>
      <w:r w:rsidRPr="00BE31C9">
        <w:rPr>
          <w:b/>
          <w:i/>
          <w:color w:val="000000" w:themeColor="text1"/>
        </w:rPr>
        <w:t xml:space="preserve"> Competitors</w:t>
      </w:r>
    </w:p>
    <w:p w:rsidR="00763197" w:rsidRPr="00BE31C9" w:rsidRDefault="00220CC2" w:rsidP="00305DD6">
      <w:pPr>
        <w:tabs>
          <w:tab w:val="left" w:pos="1275"/>
        </w:tabs>
        <w:rPr>
          <w:color w:val="000000" w:themeColor="text1"/>
        </w:rPr>
      </w:pPr>
      <w:r>
        <w:rPr>
          <w:color w:val="000000" w:themeColor="text1"/>
        </w:rPr>
        <w:tab/>
      </w:r>
      <w:r w:rsidR="00F920E8" w:rsidRPr="00BE31C9">
        <w:rPr>
          <w:color w:val="000000" w:themeColor="text1"/>
        </w:rPr>
        <w:t xml:space="preserve">Nike and Adidas are the main competitors for the UA products. These </w:t>
      </w:r>
      <w:r w:rsidR="00877227" w:rsidRPr="00BE31C9">
        <w:rPr>
          <w:color w:val="000000" w:themeColor="text1"/>
        </w:rPr>
        <w:t>two companies</w:t>
      </w:r>
      <w:r w:rsidR="00F920E8" w:rsidRPr="00BE31C9">
        <w:rPr>
          <w:color w:val="000000" w:themeColor="text1"/>
        </w:rPr>
        <w:t xml:space="preserve"> compete to dominate the market with aim of becoming the sole </w:t>
      </w:r>
      <w:r w:rsidR="00877227" w:rsidRPr="00BE31C9">
        <w:rPr>
          <w:color w:val="000000" w:themeColor="text1"/>
        </w:rPr>
        <w:t>preferred</w:t>
      </w:r>
      <w:r w:rsidR="00F920E8" w:rsidRPr="00BE31C9">
        <w:rPr>
          <w:color w:val="000000" w:themeColor="text1"/>
        </w:rPr>
        <w:t xml:space="preserve"> apparel </w:t>
      </w:r>
      <w:r w:rsidR="00877227" w:rsidRPr="00BE31C9">
        <w:rPr>
          <w:color w:val="000000" w:themeColor="text1"/>
        </w:rPr>
        <w:t>company. The</w:t>
      </w:r>
      <w:r w:rsidR="00F920E8" w:rsidRPr="00BE31C9">
        <w:rPr>
          <w:color w:val="000000" w:themeColor="text1"/>
        </w:rPr>
        <w:t xml:space="preserve"> competition is fierce and </w:t>
      </w:r>
      <w:r w:rsidR="00877227" w:rsidRPr="00BE31C9">
        <w:rPr>
          <w:color w:val="000000" w:themeColor="text1"/>
        </w:rPr>
        <w:t>aggressive</w:t>
      </w:r>
      <w:r w:rsidR="003B118C">
        <w:rPr>
          <w:color w:val="000000" w:themeColor="text1"/>
        </w:rPr>
        <w:t xml:space="preserve"> </w:t>
      </w:r>
      <w:r w:rsidR="00877227" w:rsidRPr="00BE31C9">
        <w:rPr>
          <w:color w:val="000000" w:themeColor="text1"/>
        </w:rPr>
        <w:t>with</w:t>
      </w:r>
      <w:r w:rsidR="00F920E8" w:rsidRPr="00BE31C9">
        <w:rPr>
          <w:color w:val="000000" w:themeColor="text1"/>
        </w:rPr>
        <w:t xml:space="preserve"> each company setting unique strategies, </w:t>
      </w:r>
      <w:r w:rsidR="00877227" w:rsidRPr="00BE31C9">
        <w:rPr>
          <w:color w:val="000000" w:themeColor="text1"/>
        </w:rPr>
        <w:t>doing intensive</w:t>
      </w:r>
      <w:r w:rsidR="00F920E8" w:rsidRPr="00BE31C9">
        <w:rPr>
          <w:color w:val="000000" w:themeColor="text1"/>
        </w:rPr>
        <w:t xml:space="preserve"> advertising to control a large </w:t>
      </w:r>
      <w:r w:rsidR="00877227" w:rsidRPr="00BE31C9">
        <w:rPr>
          <w:color w:val="000000" w:themeColor="text1"/>
        </w:rPr>
        <w:t>market share</w:t>
      </w:r>
      <w:r w:rsidR="00763197" w:rsidRPr="00BE31C9">
        <w:rPr>
          <w:color w:val="000000" w:themeColor="text1"/>
        </w:rPr>
        <w:t xml:space="preserve"> (</w:t>
      </w:r>
      <w:proofErr w:type="spellStart"/>
      <w:r w:rsidR="00763197" w:rsidRPr="00BE31C9">
        <w:rPr>
          <w:color w:val="000000" w:themeColor="text1"/>
        </w:rPr>
        <w:t>Infomine</w:t>
      </w:r>
      <w:proofErr w:type="spellEnd"/>
      <w:r w:rsidR="00763197" w:rsidRPr="00BE31C9">
        <w:rPr>
          <w:color w:val="000000" w:themeColor="text1"/>
        </w:rPr>
        <w:t xml:space="preserve">). </w:t>
      </w:r>
      <w:r w:rsidR="00F920E8" w:rsidRPr="00BE31C9">
        <w:rPr>
          <w:color w:val="000000" w:themeColor="text1"/>
        </w:rPr>
        <w:t xml:space="preserve">This </w:t>
      </w:r>
      <w:r w:rsidR="00877227" w:rsidRPr="00BE31C9">
        <w:rPr>
          <w:color w:val="000000" w:themeColor="text1"/>
        </w:rPr>
        <w:t>phenomenon</w:t>
      </w:r>
      <w:r w:rsidR="00F920E8" w:rsidRPr="00BE31C9">
        <w:rPr>
          <w:color w:val="000000" w:themeColor="text1"/>
        </w:rPr>
        <w:t xml:space="preserve"> yields </w:t>
      </w:r>
      <w:r w:rsidR="00877227" w:rsidRPr="00BE31C9">
        <w:rPr>
          <w:color w:val="000000" w:themeColor="text1"/>
        </w:rPr>
        <w:t>rivalry</w:t>
      </w:r>
      <w:r w:rsidR="00F920E8" w:rsidRPr="00BE31C9">
        <w:rPr>
          <w:color w:val="000000" w:themeColor="text1"/>
        </w:rPr>
        <w:t xml:space="preserve"> among the competitors that is not healthy to the Under Armour considering the company is new in the </w:t>
      </w:r>
      <w:r w:rsidR="00BE31C9" w:rsidRPr="00BE31C9">
        <w:rPr>
          <w:color w:val="000000" w:themeColor="text1"/>
        </w:rPr>
        <w:t>market. The strategies applied by UA to increase its market share give the company a greater competitive advantage in comparison to its competitors.</w:t>
      </w:r>
    </w:p>
    <w:p w:rsidR="00F920E8" w:rsidRPr="00BE31C9" w:rsidRDefault="00F671E3" w:rsidP="00305DD6">
      <w:pPr>
        <w:tabs>
          <w:tab w:val="left" w:pos="1275"/>
        </w:tabs>
        <w:rPr>
          <w:b/>
          <w:i/>
          <w:color w:val="000000" w:themeColor="text1"/>
        </w:rPr>
      </w:pPr>
      <w:r w:rsidRPr="00BE31C9">
        <w:rPr>
          <w:b/>
          <w:i/>
          <w:color w:val="000000" w:themeColor="text1"/>
        </w:rPr>
        <w:lastRenderedPageBreak/>
        <w:t>Power of Other Stakeholders</w:t>
      </w:r>
    </w:p>
    <w:p w:rsidR="00F920E8" w:rsidRPr="00BE31C9" w:rsidRDefault="00220CC2" w:rsidP="00305DD6">
      <w:pPr>
        <w:tabs>
          <w:tab w:val="left" w:pos="1275"/>
        </w:tabs>
        <w:rPr>
          <w:color w:val="000000" w:themeColor="text1"/>
        </w:rPr>
      </w:pPr>
      <w:r>
        <w:rPr>
          <w:color w:val="000000" w:themeColor="text1"/>
        </w:rPr>
        <w:tab/>
      </w:r>
      <w:r w:rsidR="00471C00" w:rsidRPr="00BE31C9">
        <w:rPr>
          <w:color w:val="000000" w:themeColor="text1"/>
        </w:rPr>
        <w:t xml:space="preserve">The company directors, the shareholders and the 15000+ employees are the most </w:t>
      </w:r>
      <w:r w:rsidR="00877227" w:rsidRPr="00BE31C9">
        <w:rPr>
          <w:color w:val="000000" w:themeColor="text1"/>
        </w:rPr>
        <w:t>significant stakeholders</w:t>
      </w:r>
      <w:r w:rsidR="00471C00" w:rsidRPr="00BE31C9">
        <w:rPr>
          <w:color w:val="000000" w:themeColor="text1"/>
        </w:rPr>
        <w:t xml:space="preserve">. </w:t>
      </w:r>
      <w:r w:rsidR="00877227" w:rsidRPr="00BE31C9">
        <w:rPr>
          <w:color w:val="000000" w:themeColor="text1"/>
        </w:rPr>
        <w:t xml:space="preserve">These stakeholders are the one that </w:t>
      </w:r>
      <w:r w:rsidR="00554AEC" w:rsidRPr="00BE31C9">
        <w:rPr>
          <w:noProof/>
          <w:color w:val="000000" w:themeColor="text1"/>
        </w:rPr>
        <w:t>is</w:t>
      </w:r>
      <w:r w:rsidR="00877227" w:rsidRPr="00BE31C9">
        <w:rPr>
          <w:color w:val="000000" w:themeColor="text1"/>
        </w:rPr>
        <w:t xml:space="preserve"> affected by poor performance of the company. If the company makes consistent losses it needs to cut its </w:t>
      </w:r>
      <w:r w:rsidR="00BE31C9" w:rsidRPr="00BE31C9">
        <w:rPr>
          <w:color w:val="000000" w:themeColor="text1"/>
        </w:rPr>
        <w:t>labour</w:t>
      </w:r>
      <w:r w:rsidR="00877227" w:rsidRPr="00BE31C9">
        <w:rPr>
          <w:color w:val="000000" w:themeColor="text1"/>
        </w:rPr>
        <w:t xml:space="preserve"> costs</w:t>
      </w:r>
      <w:r w:rsidR="00554AEC" w:rsidRPr="00BE31C9">
        <w:rPr>
          <w:color w:val="000000" w:themeColor="text1"/>
        </w:rPr>
        <w:t>, therefore,</w:t>
      </w:r>
      <w:r w:rsidR="00877227" w:rsidRPr="00BE31C9">
        <w:rPr>
          <w:color w:val="000000" w:themeColor="text1"/>
        </w:rPr>
        <w:t xml:space="preserve"> laying some of its </w:t>
      </w:r>
      <w:r w:rsidR="00763197" w:rsidRPr="00BE31C9">
        <w:rPr>
          <w:color w:val="000000" w:themeColor="text1"/>
        </w:rPr>
        <w:t xml:space="preserve">employees (Hellman </w:t>
      </w:r>
      <w:proofErr w:type="spellStart"/>
      <w:r w:rsidR="00763197" w:rsidRPr="00BE31C9">
        <w:rPr>
          <w:color w:val="000000" w:themeColor="text1"/>
        </w:rPr>
        <w:t>n.p</w:t>
      </w:r>
      <w:proofErr w:type="spellEnd"/>
      <w:r w:rsidR="00763197" w:rsidRPr="00BE31C9">
        <w:rPr>
          <w:color w:val="000000" w:themeColor="text1"/>
        </w:rPr>
        <w:t xml:space="preserve">). </w:t>
      </w:r>
      <w:r w:rsidR="00877227" w:rsidRPr="00BE31C9">
        <w:rPr>
          <w:color w:val="000000" w:themeColor="text1"/>
        </w:rPr>
        <w:t xml:space="preserve">The CEO, Kevin plank relies on a highly </w:t>
      </w:r>
      <w:r w:rsidR="00877227" w:rsidRPr="00BE31C9">
        <w:rPr>
          <w:noProof/>
          <w:color w:val="000000" w:themeColor="text1"/>
        </w:rPr>
        <w:t>self</w:t>
      </w:r>
      <w:r w:rsidR="00554AEC" w:rsidRPr="00BE31C9">
        <w:rPr>
          <w:noProof/>
          <w:color w:val="000000" w:themeColor="text1"/>
        </w:rPr>
        <w:t>-</w:t>
      </w:r>
      <w:r w:rsidR="00877227" w:rsidRPr="00BE31C9">
        <w:rPr>
          <w:noProof/>
          <w:color w:val="000000" w:themeColor="text1"/>
        </w:rPr>
        <w:t>developed</w:t>
      </w:r>
      <w:r w:rsidR="00877227" w:rsidRPr="00BE31C9">
        <w:rPr>
          <w:color w:val="000000" w:themeColor="text1"/>
        </w:rPr>
        <w:t xml:space="preserve"> organization to satisfy his needs and to ensure the company continues operating effectively.</w:t>
      </w:r>
    </w:p>
    <w:p w:rsidR="00F920E8" w:rsidRPr="00BE31C9" w:rsidRDefault="00220CC2" w:rsidP="00305DD6">
      <w:pPr>
        <w:tabs>
          <w:tab w:val="left" w:pos="1275"/>
        </w:tabs>
        <w:rPr>
          <w:b/>
          <w:color w:val="000000" w:themeColor="text1"/>
        </w:rPr>
      </w:pPr>
      <w:r>
        <w:rPr>
          <w:b/>
          <w:color w:val="000000" w:themeColor="text1"/>
        </w:rPr>
        <w:tab/>
      </w:r>
      <w:r w:rsidR="00D35F2C" w:rsidRPr="00BE31C9">
        <w:rPr>
          <w:b/>
          <w:color w:val="000000" w:themeColor="text1"/>
        </w:rPr>
        <w:t xml:space="preserve">Internal Environment </w:t>
      </w:r>
    </w:p>
    <w:p w:rsidR="00565A31" w:rsidRPr="00BE31C9" w:rsidRDefault="00220CC2" w:rsidP="00220CC2">
      <w:pPr>
        <w:tabs>
          <w:tab w:val="left" w:pos="1275"/>
        </w:tabs>
        <w:rPr>
          <w:color w:val="000000" w:themeColor="text1"/>
        </w:rPr>
      </w:pPr>
      <w:r>
        <w:rPr>
          <w:color w:val="000000" w:themeColor="text1"/>
        </w:rPr>
        <w:tab/>
      </w:r>
      <w:r w:rsidR="00D35F2C" w:rsidRPr="00BE31C9">
        <w:rPr>
          <w:color w:val="000000" w:themeColor="text1"/>
        </w:rPr>
        <w:t xml:space="preserve">The internal </w:t>
      </w:r>
      <w:r w:rsidR="00CC45D6" w:rsidRPr="00BE31C9">
        <w:rPr>
          <w:color w:val="000000" w:themeColor="text1"/>
        </w:rPr>
        <w:t>environment</w:t>
      </w:r>
      <w:r w:rsidR="00D35F2C" w:rsidRPr="00BE31C9">
        <w:rPr>
          <w:color w:val="000000" w:themeColor="text1"/>
        </w:rPr>
        <w:t xml:space="preserve"> consists of the </w:t>
      </w:r>
      <w:r w:rsidR="00CC45D6" w:rsidRPr="00BE31C9">
        <w:rPr>
          <w:color w:val="000000" w:themeColor="text1"/>
        </w:rPr>
        <w:t>elements</w:t>
      </w:r>
      <w:r w:rsidR="00D35F2C" w:rsidRPr="00BE31C9">
        <w:rPr>
          <w:color w:val="000000" w:themeColor="text1"/>
        </w:rPr>
        <w:t xml:space="preserve"> within the UA such as the corporate culture, current </w:t>
      </w:r>
      <w:r w:rsidR="00763197" w:rsidRPr="00BE31C9">
        <w:rPr>
          <w:color w:val="000000" w:themeColor="text1"/>
        </w:rPr>
        <w:t>employees</w:t>
      </w:r>
      <w:r w:rsidR="00BE31C9" w:rsidRPr="00BE31C9">
        <w:rPr>
          <w:color w:val="000000" w:themeColor="text1"/>
        </w:rPr>
        <w:t>; management</w:t>
      </w:r>
      <w:r w:rsidR="00CC45D6" w:rsidRPr="00BE31C9">
        <w:rPr>
          <w:color w:val="000000" w:themeColor="text1"/>
        </w:rPr>
        <w:t xml:space="preserve"> among</w:t>
      </w:r>
      <w:r w:rsidR="00D35F2C" w:rsidRPr="00BE31C9">
        <w:rPr>
          <w:color w:val="000000" w:themeColor="text1"/>
        </w:rPr>
        <w:t xml:space="preserve"> other factors that </w:t>
      </w:r>
      <w:r w:rsidR="00D35F2C" w:rsidRPr="00BE31C9">
        <w:rPr>
          <w:noProof/>
          <w:color w:val="000000" w:themeColor="text1"/>
        </w:rPr>
        <w:t>define</w:t>
      </w:r>
      <w:r w:rsidR="00D35F2C" w:rsidRPr="00BE31C9">
        <w:rPr>
          <w:color w:val="000000" w:themeColor="text1"/>
        </w:rPr>
        <w:t xml:space="preserve"> the </w:t>
      </w:r>
      <w:r w:rsidR="00BE31C9" w:rsidRPr="00BE31C9">
        <w:rPr>
          <w:color w:val="000000" w:themeColor="text1"/>
        </w:rPr>
        <w:t>behaviour</w:t>
      </w:r>
      <w:r w:rsidR="00D35F2C" w:rsidRPr="00BE31C9">
        <w:rPr>
          <w:color w:val="000000" w:themeColor="text1"/>
        </w:rPr>
        <w:t xml:space="preserve"> of the employees.UA insists that the idea of </w:t>
      </w:r>
      <w:r w:rsidR="00CC45D6" w:rsidRPr="00BE31C9">
        <w:rPr>
          <w:color w:val="000000" w:themeColor="text1"/>
        </w:rPr>
        <w:t>teamwork</w:t>
      </w:r>
      <w:r w:rsidR="00D35F2C" w:rsidRPr="00BE31C9">
        <w:rPr>
          <w:color w:val="000000" w:themeColor="text1"/>
        </w:rPr>
        <w:t xml:space="preserve"> is </w:t>
      </w:r>
      <w:r w:rsidR="00554AEC" w:rsidRPr="00BE31C9">
        <w:rPr>
          <w:color w:val="000000" w:themeColor="text1"/>
        </w:rPr>
        <w:t xml:space="preserve">a </w:t>
      </w:r>
      <w:r w:rsidR="00D35F2C" w:rsidRPr="00BE31C9">
        <w:rPr>
          <w:noProof/>
          <w:color w:val="000000" w:themeColor="text1"/>
        </w:rPr>
        <w:t>greater</w:t>
      </w:r>
      <w:proofErr w:type="spellStart"/>
      <w:r w:rsidR="00CC45D6" w:rsidRPr="00BE31C9">
        <w:rPr>
          <w:color w:val="000000" w:themeColor="text1"/>
        </w:rPr>
        <w:t>value</w:t>
      </w:r>
      <w:proofErr w:type="spellEnd"/>
      <w:r w:rsidR="00D35F2C" w:rsidRPr="00BE31C9">
        <w:rPr>
          <w:color w:val="000000" w:themeColor="text1"/>
        </w:rPr>
        <w:t xml:space="preserve"> to the organization because of the environment that it operates </w:t>
      </w:r>
      <w:r w:rsidR="00CC45D6" w:rsidRPr="00BE31C9">
        <w:rPr>
          <w:color w:val="000000" w:themeColor="text1"/>
        </w:rPr>
        <w:t>in. Every</w:t>
      </w:r>
      <w:r w:rsidR="00D35F2C" w:rsidRPr="00BE31C9">
        <w:rPr>
          <w:color w:val="000000" w:themeColor="text1"/>
        </w:rPr>
        <w:t xml:space="preserve"> employee of the organization can </w:t>
      </w:r>
      <w:r w:rsidR="00CC45D6" w:rsidRPr="00BE31C9">
        <w:rPr>
          <w:color w:val="000000" w:themeColor="text1"/>
        </w:rPr>
        <w:t>answer</w:t>
      </w:r>
      <w:r w:rsidR="00D35F2C" w:rsidRPr="00BE31C9">
        <w:rPr>
          <w:color w:val="000000" w:themeColor="text1"/>
        </w:rPr>
        <w:t xml:space="preserve"> questions posed to him regarding his or her </w:t>
      </w:r>
      <w:r w:rsidR="00CC45D6" w:rsidRPr="00BE31C9">
        <w:rPr>
          <w:color w:val="000000" w:themeColor="text1"/>
        </w:rPr>
        <w:t>department. The</w:t>
      </w:r>
      <w:r w:rsidR="00D35F2C" w:rsidRPr="00BE31C9">
        <w:rPr>
          <w:color w:val="000000" w:themeColor="text1"/>
        </w:rPr>
        <w:t xml:space="preserve"> CEO </w:t>
      </w:r>
      <w:r w:rsidR="00CC45D6" w:rsidRPr="00BE31C9">
        <w:rPr>
          <w:color w:val="000000" w:themeColor="text1"/>
        </w:rPr>
        <w:t>describes</w:t>
      </w:r>
      <w:r w:rsidR="00D35F2C" w:rsidRPr="00BE31C9">
        <w:rPr>
          <w:color w:val="000000" w:themeColor="text1"/>
        </w:rPr>
        <w:t xml:space="preserve"> the </w:t>
      </w:r>
      <w:r w:rsidR="00CC45D6" w:rsidRPr="00BE31C9">
        <w:rPr>
          <w:color w:val="000000" w:themeColor="text1"/>
        </w:rPr>
        <w:t>sales and</w:t>
      </w:r>
      <w:r w:rsidR="00D35F2C" w:rsidRPr="00BE31C9">
        <w:rPr>
          <w:color w:val="000000" w:themeColor="text1"/>
        </w:rPr>
        <w:t xml:space="preserve"> the marketing </w:t>
      </w:r>
      <w:r w:rsidR="00CC45D6" w:rsidRPr="00BE31C9">
        <w:rPr>
          <w:color w:val="000000" w:themeColor="text1"/>
        </w:rPr>
        <w:t xml:space="preserve">department </w:t>
      </w:r>
      <w:proofErr w:type="spellStart"/>
      <w:r w:rsidR="00CC45D6" w:rsidRPr="00BE31C9">
        <w:rPr>
          <w:color w:val="000000" w:themeColor="text1"/>
        </w:rPr>
        <w:t>asovenswhile</w:t>
      </w:r>
      <w:proofErr w:type="spellEnd"/>
      <w:r w:rsidR="00D35F2C" w:rsidRPr="00BE31C9">
        <w:rPr>
          <w:color w:val="000000" w:themeColor="text1"/>
        </w:rPr>
        <w:t xml:space="preserve"> e the </w:t>
      </w:r>
      <w:r w:rsidR="00CC45D6" w:rsidRPr="00BE31C9">
        <w:rPr>
          <w:color w:val="000000" w:themeColor="text1"/>
        </w:rPr>
        <w:t>manufacturing</w:t>
      </w:r>
      <w:r w:rsidR="00D35F2C" w:rsidRPr="00BE31C9">
        <w:rPr>
          <w:color w:val="000000" w:themeColor="text1"/>
        </w:rPr>
        <w:t xml:space="preserve"> and distribution serves as </w:t>
      </w:r>
      <w:r w:rsidR="00554AEC" w:rsidRPr="00BE31C9">
        <w:rPr>
          <w:color w:val="000000" w:themeColor="text1"/>
        </w:rPr>
        <w:t xml:space="preserve">a </w:t>
      </w:r>
      <w:r w:rsidR="00CC45D6" w:rsidRPr="00BE31C9">
        <w:rPr>
          <w:noProof/>
          <w:color w:val="000000" w:themeColor="text1"/>
        </w:rPr>
        <w:t>defense</w:t>
      </w:r>
      <w:r w:rsidR="00CC45D6" w:rsidRPr="00BE31C9">
        <w:rPr>
          <w:color w:val="000000" w:themeColor="text1"/>
        </w:rPr>
        <w:t xml:space="preserve">. The ICT and finance department forms the special teams within the organization. This kind of culture is encouraged by the organization because it promotes communication thus adding value to the organization. Another culture of the organization is that the company relies </w:t>
      </w:r>
      <w:r w:rsidR="00CC45D6" w:rsidRPr="00BE31C9">
        <w:rPr>
          <w:noProof/>
          <w:color w:val="000000" w:themeColor="text1"/>
        </w:rPr>
        <w:t>o</w:t>
      </w:r>
      <w:r w:rsidR="00554AEC" w:rsidRPr="00BE31C9">
        <w:rPr>
          <w:noProof/>
          <w:color w:val="000000" w:themeColor="text1"/>
        </w:rPr>
        <w:t>n</w:t>
      </w:r>
      <w:r w:rsidR="00CC45D6" w:rsidRPr="00BE31C9">
        <w:rPr>
          <w:color w:val="000000" w:themeColor="text1"/>
        </w:rPr>
        <w:t xml:space="preserve"> human capital from high-quality professionals that are able to keep up with the dynamic industry and the competition found in the industry. The management strives very hard to ensure that the company is about people and only the rig</w:t>
      </w:r>
      <w:r w:rsidR="00763197" w:rsidRPr="00BE31C9">
        <w:rPr>
          <w:color w:val="000000" w:themeColor="text1"/>
        </w:rPr>
        <w:t>ht people are brought on board (</w:t>
      </w:r>
      <w:r w:rsidR="00BE31C9" w:rsidRPr="00BE31C9">
        <w:rPr>
          <w:color w:val="000000" w:themeColor="text1"/>
        </w:rPr>
        <w:t xml:space="preserve">Epson </w:t>
      </w:r>
      <w:proofErr w:type="spellStart"/>
      <w:r w:rsidR="00BE31C9" w:rsidRPr="00BE31C9">
        <w:rPr>
          <w:color w:val="000000" w:themeColor="text1"/>
        </w:rPr>
        <w:t>n.p</w:t>
      </w:r>
      <w:proofErr w:type="spellEnd"/>
      <w:r w:rsidR="00763197" w:rsidRPr="00BE31C9">
        <w:rPr>
          <w:color w:val="000000" w:themeColor="text1"/>
        </w:rPr>
        <w:t xml:space="preserve">). </w:t>
      </w:r>
      <w:r w:rsidR="00CC45D6" w:rsidRPr="00BE31C9">
        <w:rPr>
          <w:color w:val="000000" w:themeColor="text1"/>
        </w:rPr>
        <w:t xml:space="preserve">The company also boasts in taking the right leaders to propel motivating and promoting the employees. </w:t>
      </w:r>
      <w:r w:rsidR="00D35F2C" w:rsidRPr="00BE31C9">
        <w:rPr>
          <w:color w:val="000000" w:themeColor="text1"/>
        </w:rPr>
        <w:t xml:space="preserve">This is in the effort of retaining </w:t>
      </w:r>
      <w:r w:rsidR="008E6509" w:rsidRPr="00BE31C9">
        <w:rPr>
          <w:color w:val="000000" w:themeColor="text1"/>
        </w:rPr>
        <w:t xml:space="preserve">the team in the right direction as the </w:t>
      </w:r>
      <w:r w:rsidR="00CC45D6" w:rsidRPr="00BE31C9">
        <w:rPr>
          <w:color w:val="000000" w:themeColor="text1"/>
        </w:rPr>
        <w:t>company's</w:t>
      </w:r>
      <w:r w:rsidR="008E6509" w:rsidRPr="00BE31C9">
        <w:rPr>
          <w:color w:val="000000" w:themeColor="text1"/>
        </w:rPr>
        <w:t xml:space="preserve"> goals and </w:t>
      </w:r>
      <w:r w:rsidR="00CC45D6" w:rsidRPr="00BE31C9">
        <w:rPr>
          <w:color w:val="000000" w:themeColor="text1"/>
        </w:rPr>
        <w:t xml:space="preserve">objectives. </w:t>
      </w:r>
      <w:r w:rsidR="00BE31C9" w:rsidRPr="00BE31C9">
        <w:rPr>
          <w:color w:val="000000" w:themeColor="text1"/>
        </w:rPr>
        <w:t xml:space="preserve">The company also engages in the best talent. Additionally, the company has an aim of increasing the stock price to a higher </w:t>
      </w:r>
      <w:r w:rsidR="00BE31C9" w:rsidRPr="00BE31C9">
        <w:rPr>
          <w:color w:val="000000" w:themeColor="text1"/>
        </w:rPr>
        <w:lastRenderedPageBreak/>
        <w:t xml:space="preserve">value to enhance the popularity of the </w:t>
      </w:r>
      <w:proofErr w:type="spellStart"/>
      <w:r w:rsidR="00BE31C9" w:rsidRPr="00BE31C9">
        <w:rPr>
          <w:color w:val="000000" w:themeColor="text1"/>
        </w:rPr>
        <w:t>brandname</w:t>
      </w:r>
      <w:proofErr w:type="spellEnd"/>
      <w:r w:rsidR="00BE31C9" w:rsidRPr="00BE31C9">
        <w:rPr>
          <w:color w:val="000000" w:themeColor="text1"/>
        </w:rPr>
        <w:t>. When the stock price is high many shareholders will purchase securities from the company thus increasing its productivity.</w:t>
      </w:r>
    </w:p>
    <w:p w:rsidR="00565A31" w:rsidRPr="00BE31C9" w:rsidRDefault="00220CC2" w:rsidP="00305DD6">
      <w:pPr>
        <w:tabs>
          <w:tab w:val="left" w:pos="1275"/>
        </w:tabs>
        <w:rPr>
          <w:b/>
          <w:color w:val="000000" w:themeColor="text1"/>
        </w:rPr>
      </w:pPr>
      <w:r>
        <w:rPr>
          <w:b/>
          <w:color w:val="000000" w:themeColor="text1"/>
        </w:rPr>
        <w:tab/>
      </w:r>
      <w:r w:rsidR="00D35F2C" w:rsidRPr="00BE31C9">
        <w:rPr>
          <w:b/>
          <w:color w:val="000000" w:themeColor="text1"/>
        </w:rPr>
        <w:t>Marketing</w:t>
      </w:r>
    </w:p>
    <w:p w:rsidR="00565A31" w:rsidRPr="00BE31C9" w:rsidRDefault="00220CC2" w:rsidP="00305DD6">
      <w:pPr>
        <w:tabs>
          <w:tab w:val="left" w:pos="1275"/>
        </w:tabs>
        <w:rPr>
          <w:color w:val="000000" w:themeColor="text1"/>
        </w:rPr>
      </w:pPr>
      <w:r>
        <w:rPr>
          <w:color w:val="000000" w:themeColor="text1"/>
        </w:rPr>
        <w:tab/>
      </w:r>
      <w:r w:rsidR="00513D7C" w:rsidRPr="00BE31C9">
        <w:rPr>
          <w:color w:val="000000" w:themeColor="text1"/>
        </w:rPr>
        <w:t xml:space="preserve">Marketing within the sports industry brings a large expense and it is a key </w:t>
      </w:r>
      <w:r w:rsidR="00CC45D6" w:rsidRPr="00BE31C9">
        <w:rPr>
          <w:color w:val="000000" w:themeColor="text1"/>
        </w:rPr>
        <w:t>component</w:t>
      </w:r>
      <w:r w:rsidR="00513D7C" w:rsidRPr="00BE31C9">
        <w:rPr>
          <w:color w:val="000000" w:themeColor="text1"/>
        </w:rPr>
        <w:t xml:space="preserve"> of any large </w:t>
      </w:r>
      <w:r w:rsidR="00CC45D6" w:rsidRPr="00BE31C9">
        <w:rPr>
          <w:color w:val="000000" w:themeColor="text1"/>
        </w:rPr>
        <w:t>player. Nike</w:t>
      </w:r>
      <w:r w:rsidR="00513D7C" w:rsidRPr="00BE31C9">
        <w:rPr>
          <w:color w:val="000000" w:themeColor="text1"/>
        </w:rPr>
        <w:t xml:space="preserve"> and Adidas </w:t>
      </w:r>
      <w:r w:rsidR="00CC45D6" w:rsidRPr="00BE31C9">
        <w:rPr>
          <w:color w:val="000000" w:themeColor="text1"/>
        </w:rPr>
        <w:t>dedicated</w:t>
      </w:r>
      <w:r w:rsidR="00513D7C" w:rsidRPr="00BE31C9">
        <w:rPr>
          <w:color w:val="000000" w:themeColor="text1"/>
        </w:rPr>
        <w:t xml:space="preserve"> large sums of money </w:t>
      </w:r>
      <w:r w:rsidR="00CC45D6" w:rsidRPr="00BE31C9">
        <w:rPr>
          <w:color w:val="000000" w:themeColor="text1"/>
        </w:rPr>
        <w:t>I</w:t>
      </w:r>
      <w:r w:rsidR="00513D7C" w:rsidRPr="00BE31C9">
        <w:rPr>
          <w:color w:val="000000" w:themeColor="text1"/>
        </w:rPr>
        <w:t xml:space="preserve"> their advertising campaigns (market leader Nike spent over $2.4 billion in 2011). In the year 2011, Under </w:t>
      </w:r>
      <w:r w:rsidR="00513D7C" w:rsidRPr="00BE31C9">
        <w:rPr>
          <w:noProof/>
          <w:color w:val="000000" w:themeColor="text1"/>
        </w:rPr>
        <w:t>Amour</w:t>
      </w:r>
      <w:r w:rsidR="00B67338" w:rsidRPr="00BE31C9">
        <w:rPr>
          <w:color w:val="000000" w:themeColor="text1"/>
        </w:rPr>
        <w:t xml:space="preserve"> spent around $168 million (BLS). </w:t>
      </w:r>
      <w:r w:rsidR="00513D7C" w:rsidRPr="00BE31C9">
        <w:rPr>
          <w:color w:val="000000" w:themeColor="text1"/>
        </w:rPr>
        <w:t xml:space="preserve">The result and the impact of the sports marketing campaigns </w:t>
      </w:r>
      <w:proofErr w:type="spellStart"/>
      <w:r w:rsidR="00CC45D6" w:rsidRPr="00BE31C9">
        <w:rPr>
          <w:color w:val="000000" w:themeColor="text1"/>
        </w:rPr>
        <w:t>areimmeasurable</w:t>
      </w:r>
      <w:proofErr w:type="spellEnd"/>
      <w:r w:rsidR="00513D7C" w:rsidRPr="00BE31C9">
        <w:rPr>
          <w:color w:val="000000" w:themeColor="text1"/>
        </w:rPr>
        <w:t xml:space="preserve"> but incredibly significant </w:t>
      </w:r>
      <w:r w:rsidR="00CC45D6" w:rsidRPr="00BE31C9">
        <w:rPr>
          <w:color w:val="000000" w:themeColor="text1"/>
        </w:rPr>
        <w:t>nonetheless. Becoming</w:t>
      </w:r>
      <w:r w:rsidR="001D4705" w:rsidRPr="00BE31C9">
        <w:rPr>
          <w:color w:val="000000" w:themeColor="text1"/>
        </w:rPr>
        <w:t xml:space="preserve"> the main supplier of a team </w:t>
      </w:r>
      <w:r w:rsidR="00CC45D6" w:rsidRPr="00BE31C9">
        <w:rPr>
          <w:color w:val="000000" w:themeColor="text1"/>
        </w:rPr>
        <w:t>adds</w:t>
      </w:r>
      <w:r w:rsidR="001D4705" w:rsidRPr="00BE31C9">
        <w:rPr>
          <w:color w:val="000000" w:themeColor="text1"/>
        </w:rPr>
        <w:t xml:space="preserve"> the legitimacy of the supplier and gives fans confidence in the </w:t>
      </w:r>
      <w:r w:rsidR="00877227" w:rsidRPr="00BE31C9">
        <w:rPr>
          <w:color w:val="000000" w:themeColor="text1"/>
        </w:rPr>
        <w:t>products. The</w:t>
      </w:r>
      <w:r w:rsidR="00817DE3" w:rsidRPr="00BE31C9">
        <w:rPr>
          <w:color w:val="000000" w:themeColor="text1"/>
        </w:rPr>
        <w:t xml:space="preserve"> Under Armour applies the 4P marketing strategy.</w:t>
      </w:r>
    </w:p>
    <w:p w:rsidR="00817DE3" w:rsidRPr="00BE31C9" w:rsidRDefault="00817DE3" w:rsidP="00305DD6">
      <w:pPr>
        <w:tabs>
          <w:tab w:val="left" w:pos="1275"/>
        </w:tabs>
        <w:rPr>
          <w:b/>
          <w:color w:val="000000" w:themeColor="text1"/>
        </w:rPr>
      </w:pPr>
      <w:r w:rsidRPr="00BE31C9">
        <w:rPr>
          <w:b/>
          <w:color w:val="000000" w:themeColor="text1"/>
        </w:rPr>
        <w:t>1. Product</w:t>
      </w:r>
    </w:p>
    <w:p w:rsidR="00817DE3" w:rsidRPr="00BE31C9" w:rsidRDefault="00220CC2" w:rsidP="00305DD6">
      <w:pPr>
        <w:tabs>
          <w:tab w:val="left" w:pos="1275"/>
        </w:tabs>
        <w:rPr>
          <w:color w:val="000000" w:themeColor="text1"/>
        </w:rPr>
      </w:pPr>
      <w:r>
        <w:rPr>
          <w:color w:val="000000" w:themeColor="text1"/>
        </w:rPr>
        <w:tab/>
      </w:r>
      <w:r w:rsidR="00817DE3" w:rsidRPr="00BE31C9">
        <w:rPr>
          <w:color w:val="000000" w:themeColor="text1"/>
        </w:rPr>
        <w:t xml:space="preserve">It </w:t>
      </w:r>
      <w:r w:rsidR="00877227" w:rsidRPr="00BE31C9">
        <w:rPr>
          <w:color w:val="000000" w:themeColor="text1"/>
        </w:rPr>
        <w:t>specializes</w:t>
      </w:r>
      <w:r w:rsidR="00817DE3" w:rsidRPr="00BE31C9">
        <w:rPr>
          <w:color w:val="000000" w:themeColor="text1"/>
        </w:rPr>
        <w:t xml:space="preserve"> in apparel for all the age groups but </w:t>
      </w:r>
      <w:proofErr w:type="spellStart"/>
      <w:r w:rsidR="00877227" w:rsidRPr="00BE31C9">
        <w:rPr>
          <w:color w:val="000000" w:themeColor="text1"/>
        </w:rPr>
        <w:t>still</w:t>
      </w:r>
      <w:r w:rsidR="00554AEC" w:rsidRPr="00BE31C9">
        <w:rPr>
          <w:noProof/>
          <w:color w:val="000000" w:themeColor="text1"/>
        </w:rPr>
        <w:t>ha</w:t>
      </w:r>
      <w:r w:rsidR="00817DE3" w:rsidRPr="00BE31C9">
        <w:rPr>
          <w:noProof/>
          <w:color w:val="000000" w:themeColor="text1"/>
        </w:rPr>
        <w:t>s</w:t>
      </w:r>
      <w:proofErr w:type="spellEnd"/>
      <w:r w:rsidR="00817DE3" w:rsidRPr="00BE31C9">
        <w:rPr>
          <w:color w:val="000000" w:themeColor="text1"/>
        </w:rPr>
        <w:t xml:space="preserve"> product lines for women, men and </w:t>
      </w:r>
      <w:r w:rsidR="00877227" w:rsidRPr="00BE31C9">
        <w:rPr>
          <w:color w:val="000000" w:themeColor="text1"/>
        </w:rPr>
        <w:t>children</w:t>
      </w:r>
      <w:r w:rsidR="00817DE3" w:rsidRPr="00BE31C9">
        <w:rPr>
          <w:color w:val="000000" w:themeColor="text1"/>
        </w:rPr>
        <w:t xml:space="preserve"> of </w:t>
      </w:r>
      <w:proofErr w:type="spellStart"/>
      <w:r w:rsidR="00877227" w:rsidRPr="00BE31C9">
        <w:rPr>
          <w:color w:val="000000" w:themeColor="text1"/>
        </w:rPr>
        <w:t>allages</w:t>
      </w:r>
      <w:proofErr w:type="spellEnd"/>
      <w:r w:rsidR="00877227" w:rsidRPr="00BE31C9">
        <w:rPr>
          <w:color w:val="000000" w:themeColor="text1"/>
        </w:rPr>
        <w:t xml:space="preserve">. </w:t>
      </w:r>
      <w:proofErr w:type="spellStart"/>
      <w:r w:rsidR="00877227" w:rsidRPr="00BE31C9">
        <w:rPr>
          <w:color w:val="000000" w:themeColor="text1"/>
        </w:rPr>
        <w:t>Thefabric</w:t>
      </w:r>
      <w:proofErr w:type="spellEnd"/>
      <w:r w:rsidR="00817DE3" w:rsidRPr="00BE31C9">
        <w:rPr>
          <w:color w:val="000000" w:themeColor="text1"/>
        </w:rPr>
        <w:t xml:space="preserve"> can be classified into </w:t>
      </w:r>
      <w:r w:rsidR="00877227" w:rsidRPr="00BE31C9">
        <w:rPr>
          <w:color w:val="000000" w:themeColor="text1"/>
        </w:rPr>
        <w:t>cold gear</w:t>
      </w:r>
      <w:r w:rsidR="00817DE3" w:rsidRPr="00BE31C9">
        <w:rPr>
          <w:color w:val="000000" w:themeColor="text1"/>
        </w:rPr>
        <w:t xml:space="preserve">, </w:t>
      </w:r>
      <w:r w:rsidR="00877227" w:rsidRPr="00BE31C9">
        <w:rPr>
          <w:color w:val="000000" w:themeColor="text1"/>
        </w:rPr>
        <w:t>headgear</w:t>
      </w:r>
      <w:r w:rsidR="00817DE3" w:rsidRPr="00BE31C9">
        <w:rPr>
          <w:color w:val="000000" w:themeColor="text1"/>
        </w:rPr>
        <w:t xml:space="preserve"> and </w:t>
      </w:r>
      <w:r w:rsidR="00877227" w:rsidRPr="00BE31C9">
        <w:rPr>
          <w:color w:val="000000" w:themeColor="text1"/>
        </w:rPr>
        <w:t xml:space="preserve">all </w:t>
      </w:r>
      <w:proofErr w:type="spellStart"/>
      <w:r w:rsidR="00877227" w:rsidRPr="00BE31C9">
        <w:rPr>
          <w:color w:val="000000" w:themeColor="text1"/>
        </w:rPr>
        <w:t>seasongear</w:t>
      </w:r>
      <w:proofErr w:type="spellEnd"/>
      <w:r w:rsidR="00877227" w:rsidRPr="00BE31C9">
        <w:rPr>
          <w:color w:val="000000" w:themeColor="text1"/>
        </w:rPr>
        <w:t>. The</w:t>
      </w:r>
      <w:r w:rsidR="00817DE3" w:rsidRPr="00BE31C9">
        <w:rPr>
          <w:color w:val="000000" w:themeColor="text1"/>
        </w:rPr>
        <w:t xml:space="preserve"> diverse line of </w:t>
      </w:r>
      <w:r w:rsidR="00877227" w:rsidRPr="00BE31C9">
        <w:rPr>
          <w:color w:val="000000" w:themeColor="text1"/>
        </w:rPr>
        <w:t>apparels</w:t>
      </w:r>
      <w:r w:rsidR="00817DE3" w:rsidRPr="00BE31C9">
        <w:rPr>
          <w:color w:val="000000" w:themeColor="text1"/>
        </w:rPr>
        <w:t xml:space="preserve"> is from the technology mix use in the </w:t>
      </w:r>
      <w:r w:rsidR="00877227" w:rsidRPr="00BE31C9">
        <w:rPr>
          <w:color w:val="000000" w:themeColor="text1"/>
        </w:rPr>
        <w:t>production. Most</w:t>
      </w:r>
      <w:r w:rsidR="00817DE3" w:rsidRPr="00BE31C9">
        <w:rPr>
          <w:color w:val="000000" w:themeColor="text1"/>
        </w:rPr>
        <w:t xml:space="preserve"> of the clothing is made using </w:t>
      </w:r>
      <w:r w:rsidR="00877227" w:rsidRPr="00BE31C9">
        <w:rPr>
          <w:color w:val="000000" w:themeColor="text1"/>
        </w:rPr>
        <w:t>microfibers</w:t>
      </w:r>
      <w:r w:rsidR="00817DE3" w:rsidRPr="00BE31C9">
        <w:rPr>
          <w:color w:val="000000" w:themeColor="text1"/>
        </w:rPr>
        <w:t xml:space="preserve"> that </w:t>
      </w:r>
      <w:r w:rsidR="00877227" w:rsidRPr="00BE31C9">
        <w:rPr>
          <w:color w:val="000000" w:themeColor="text1"/>
        </w:rPr>
        <w:t>keep</w:t>
      </w:r>
      <w:r w:rsidR="00817DE3" w:rsidRPr="00BE31C9">
        <w:rPr>
          <w:color w:val="000000" w:themeColor="text1"/>
        </w:rPr>
        <w:t xml:space="preserve"> the body warm or cool as per the </w:t>
      </w:r>
      <w:r w:rsidR="00877227" w:rsidRPr="00BE31C9">
        <w:rPr>
          <w:color w:val="000000" w:themeColor="text1"/>
        </w:rPr>
        <w:t xml:space="preserve">necessity. </w:t>
      </w:r>
      <w:proofErr w:type="spellStart"/>
      <w:r w:rsidR="00877227" w:rsidRPr="00BE31C9">
        <w:rPr>
          <w:color w:val="000000" w:themeColor="text1"/>
        </w:rPr>
        <w:t>Otherproducts</w:t>
      </w:r>
      <w:proofErr w:type="spellEnd"/>
      <w:r w:rsidR="00682D78" w:rsidRPr="00BE31C9">
        <w:rPr>
          <w:color w:val="000000" w:themeColor="text1"/>
        </w:rPr>
        <w:t xml:space="preserve"> offered are backpacks, fitness </w:t>
      </w:r>
      <w:r w:rsidR="00877227" w:rsidRPr="00BE31C9">
        <w:rPr>
          <w:color w:val="000000" w:themeColor="text1"/>
        </w:rPr>
        <w:t>devices</w:t>
      </w:r>
      <w:r w:rsidR="00682D78" w:rsidRPr="00BE31C9">
        <w:rPr>
          <w:color w:val="000000" w:themeColor="text1"/>
        </w:rPr>
        <w:t xml:space="preserve">, belts, sunglasses </w:t>
      </w:r>
      <w:r w:rsidR="00877227" w:rsidRPr="00BE31C9">
        <w:rPr>
          <w:color w:val="000000" w:themeColor="text1"/>
        </w:rPr>
        <w:t>and</w:t>
      </w:r>
      <w:r w:rsidR="00682D78" w:rsidRPr="00BE31C9">
        <w:rPr>
          <w:color w:val="000000" w:themeColor="text1"/>
        </w:rPr>
        <w:t xml:space="preserve"> protective gear.</w:t>
      </w:r>
    </w:p>
    <w:p w:rsidR="00682D78" w:rsidRPr="00BE31C9" w:rsidRDefault="00682D78" w:rsidP="00305DD6">
      <w:pPr>
        <w:tabs>
          <w:tab w:val="left" w:pos="1275"/>
        </w:tabs>
        <w:rPr>
          <w:b/>
          <w:color w:val="000000" w:themeColor="text1"/>
        </w:rPr>
      </w:pPr>
      <w:r w:rsidRPr="00BE31C9">
        <w:rPr>
          <w:b/>
          <w:color w:val="000000" w:themeColor="text1"/>
        </w:rPr>
        <w:t>2. Price</w:t>
      </w:r>
    </w:p>
    <w:p w:rsidR="00682D78" w:rsidRPr="00BE31C9" w:rsidRDefault="00220CC2" w:rsidP="00305DD6">
      <w:pPr>
        <w:tabs>
          <w:tab w:val="left" w:pos="1275"/>
        </w:tabs>
        <w:rPr>
          <w:color w:val="000000" w:themeColor="text1"/>
        </w:rPr>
      </w:pPr>
      <w:r>
        <w:rPr>
          <w:color w:val="000000" w:themeColor="text1"/>
        </w:rPr>
        <w:tab/>
      </w:r>
      <w:r w:rsidR="00682D78" w:rsidRPr="00BE31C9">
        <w:rPr>
          <w:color w:val="000000" w:themeColor="text1"/>
        </w:rPr>
        <w:t xml:space="preserve">The company applies value-based pricing because of the </w:t>
      </w:r>
      <w:r w:rsidR="00682D78" w:rsidRPr="00BE31C9">
        <w:rPr>
          <w:noProof/>
          <w:color w:val="000000" w:themeColor="text1"/>
        </w:rPr>
        <w:t>advanced</w:t>
      </w:r>
      <w:r w:rsidR="00682D78" w:rsidRPr="00BE31C9">
        <w:rPr>
          <w:color w:val="000000" w:themeColor="text1"/>
        </w:rPr>
        <w:t xml:space="preserve"> quality of the </w:t>
      </w:r>
      <w:r w:rsidR="00877227" w:rsidRPr="00BE31C9">
        <w:rPr>
          <w:color w:val="000000" w:themeColor="text1"/>
        </w:rPr>
        <w:t>products. Although</w:t>
      </w:r>
      <w:r w:rsidR="00682D78" w:rsidRPr="00BE31C9">
        <w:rPr>
          <w:color w:val="000000" w:themeColor="text1"/>
        </w:rPr>
        <w:t xml:space="preserve"> the </w:t>
      </w:r>
      <w:r w:rsidR="00877227" w:rsidRPr="00BE31C9">
        <w:rPr>
          <w:color w:val="000000" w:themeColor="text1"/>
        </w:rPr>
        <w:t>company</w:t>
      </w:r>
      <w:r w:rsidR="00682D78" w:rsidRPr="00BE31C9">
        <w:rPr>
          <w:color w:val="000000" w:themeColor="text1"/>
        </w:rPr>
        <w:t xml:space="preserve"> has the threat of close competitors </w:t>
      </w:r>
      <w:r w:rsidR="00877227" w:rsidRPr="00BE31C9">
        <w:rPr>
          <w:color w:val="000000" w:themeColor="text1"/>
        </w:rPr>
        <w:t>the</w:t>
      </w:r>
      <w:r w:rsidR="00682D78" w:rsidRPr="00BE31C9">
        <w:rPr>
          <w:color w:val="000000" w:themeColor="text1"/>
        </w:rPr>
        <w:t xml:space="preserve"> offer </w:t>
      </w:r>
      <w:r w:rsidR="00877227" w:rsidRPr="00BE31C9">
        <w:rPr>
          <w:color w:val="000000" w:themeColor="text1"/>
        </w:rPr>
        <w:t>closely</w:t>
      </w:r>
      <w:r w:rsidR="00682D78" w:rsidRPr="00BE31C9">
        <w:rPr>
          <w:color w:val="000000" w:themeColor="text1"/>
        </w:rPr>
        <w:t xml:space="preserve">-substitutable goods, the </w:t>
      </w:r>
      <w:r w:rsidR="00877227" w:rsidRPr="00BE31C9">
        <w:rPr>
          <w:color w:val="000000" w:themeColor="text1"/>
        </w:rPr>
        <w:t>company</w:t>
      </w:r>
      <w:r w:rsidR="00682D78" w:rsidRPr="00BE31C9">
        <w:rPr>
          <w:color w:val="000000" w:themeColor="text1"/>
        </w:rPr>
        <w:t xml:space="preserve"> is able to </w:t>
      </w:r>
      <w:r w:rsidR="00877227" w:rsidRPr="00BE31C9">
        <w:rPr>
          <w:color w:val="000000" w:themeColor="text1"/>
        </w:rPr>
        <w:t>charge</w:t>
      </w:r>
      <w:r w:rsidR="00682D78" w:rsidRPr="00BE31C9">
        <w:rPr>
          <w:color w:val="000000" w:themeColor="text1"/>
        </w:rPr>
        <w:t xml:space="preserve"> relatively higher price and is able to maintain the customer </w:t>
      </w:r>
      <w:r w:rsidR="00877227" w:rsidRPr="00BE31C9">
        <w:rPr>
          <w:color w:val="000000" w:themeColor="text1"/>
        </w:rPr>
        <w:t>base. Under Armour outs emphasis on quality that is why its prices are slightly higher than that of Adidas and Nike.</w:t>
      </w:r>
    </w:p>
    <w:p w:rsidR="00682D78" w:rsidRPr="00BE31C9" w:rsidRDefault="00682D78" w:rsidP="00305DD6">
      <w:pPr>
        <w:tabs>
          <w:tab w:val="left" w:pos="1275"/>
        </w:tabs>
        <w:rPr>
          <w:b/>
          <w:color w:val="000000" w:themeColor="text1"/>
        </w:rPr>
      </w:pPr>
      <w:r w:rsidRPr="00BE31C9">
        <w:rPr>
          <w:b/>
          <w:color w:val="000000" w:themeColor="text1"/>
        </w:rPr>
        <w:t>3. Place</w:t>
      </w:r>
    </w:p>
    <w:p w:rsidR="00682D78" w:rsidRPr="00BE31C9" w:rsidRDefault="00220CC2" w:rsidP="00305DD6">
      <w:pPr>
        <w:tabs>
          <w:tab w:val="left" w:pos="1275"/>
        </w:tabs>
        <w:rPr>
          <w:color w:val="000000" w:themeColor="text1"/>
        </w:rPr>
      </w:pPr>
      <w:r>
        <w:rPr>
          <w:color w:val="000000" w:themeColor="text1"/>
        </w:rPr>
        <w:lastRenderedPageBreak/>
        <w:tab/>
      </w:r>
      <w:r w:rsidR="00877227" w:rsidRPr="00BE31C9">
        <w:rPr>
          <w:color w:val="000000" w:themeColor="text1"/>
        </w:rPr>
        <w:t xml:space="preserve">In order for the products to reach the final customer, the company uses two distribution channels. </w:t>
      </w:r>
      <w:r w:rsidR="00682D78" w:rsidRPr="00BE31C9">
        <w:rPr>
          <w:color w:val="000000" w:themeColor="text1"/>
        </w:rPr>
        <w:t xml:space="preserve">The direct channel is applied through the use of </w:t>
      </w:r>
      <w:r w:rsidR="00877227" w:rsidRPr="00BE31C9">
        <w:rPr>
          <w:noProof/>
          <w:color w:val="000000" w:themeColor="text1"/>
        </w:rPr>
        <w:t>company</w:t>
      </w:r>
      <w:r w:rsidR="00554AEC" w:rsidRPr="00BE31C9">
        <w:rPr>
          <w:noProof/>
          <w:color w:val="000000" w:themeColor="text1"/>
        </w:rPr>
        <w:t>-</w:t>
      </w:r>
      <w:r w:rsidR="00682D78" w:rsidRPr="00BE31C9">
        <w:rPr>
          <w:noProof/>
          <w:color w:val="000000" w:themeColor="text1"/>
        </w:rPr>
        <w:t>owned</w:t>
      </w:r>
      <w:r w:rsidR="00682D78" w:rsidRPr="00BE31C9">
        <w:rPr>
          <w:color w:val="000000" w:themeColor="text1"/>
        </w:rPr>
        <w:t xml:space="preserve"> Under Armour Stores and the shopping </w:t>
      </w:r>
      <w:r w:rsidR="00B67338" w:rsidRPr="00BE31C9">
        <w:rPr>
          <w:color w:val="000000" w:themeColor="text1"/>
        </w:rPr>
        <w:t>website (</w:t>
      </w:r>
      <w:r w:rsidR="00BE31C9" w:rsidRPr="00BE31C9">
        <w:rPr>
          <w:color w:val="000000" w:themeColor="text1"/>
        </w:rPr>
        <w:t>Drumlins</w:t>
      </w:r>
      <w:r w:rsidR="00B67338" w:rsidRPr="00BE31C9">
        <w:rPr>
          <w:color w:val="000000" w:themeColor="text1"/>
        </w:rPr>
        <w:t xml:space="preserve"> 104).</w:t>
      </w:r>
      <w:r w:rsidR="00877227" w:rsidRPr="00BE31C9">
        <w:rPr>
          <w:color w:val="000000" w:themeColor="text1"/>
        </w:rPr>
        <w:t xml:space="preserve"> The</w:t>
      </w:r>
      <w:r w:rsidR="00682D78" w:rsidRPr="00BE31C9">
        <w:rPr>
          <w:color w:val="000000" w:themeColor="text1"/>
        </w:rPr>
        <w:t xml:space="preserve"> website facilitates shipping to over 2000 countries in the </w:t>
      </w:r>
      <w:r w:rsidR="00877227" w:rsidRPr="00BE31C9">
        <w:rPr>
          <w:color w:val="000000" w:themeColor="text1"/>
        </w:rPr>
        <w:t xml:space="preserve">world. </w:t>
      </w:r>
      <w:proofErr w:type="spellStart"/>
      <w:r w:rsidR="00877227" w:rsidRPr="00BE31C9">
        <w:rPr>
          <w:color w:val="000000" w:themeColor="text1"/>
        </w:rPr>
        <w:t>Otherretailstores</w:t>
      </w:r>
      <w:proofErr w:type="spellEnd"/>
      <w:r w:rsidR="00877227" w:rsidRPr="00BE31C9">
        <w:rPr>
          <w:color w:val="000000" w:themeColor="text1"/>
        </w:rPr>
        <w:t xml:space="preserve"> such as Brand House and Factory house </w:t>
      </w:r>
      <w:proofErr w:type="spellStart"/>
      <w:r w:rsidR="00877227" w:rsidRPr="00BE31C9">
        <w:rPr>
          <w:color w:val="000000" w:themeColor="text1"/>
        </w:rPr>
        <w:t>containall</w:t>
      </w:r>
      <w:proofErr w:type="spellEnd"/>
      <w:r w:rsidR="00E37AED" w:rsidRPr="00BE31C9">
        <w:rPr>
          <w:color w:val="000000" w:themeColor="text1"/>
        </w:rPr>
        <w:t xml:space="preserve"> the signature products. The </w:t>
      </w:r>
      <w:r w:rsidR="00877227" w:rsidRPr="00BE31C9">
        <w:rPr>
          <w:color w:val="000000" w:themeColor="text1"/>
        </w:rPr>
        <w:t>company</w:t>
      </w:r>
      <w:r w:rsidR="00E37AED" w:rsidRPr="00BE31C9">
        <w:rPr>
          <w:color w:val="000000" w:themeColor="text1"/>
        </w:rPr>
        <w:t xml:space="preserve"> is trying to increase </w:t>
      </w:r>
      <w:r w:rsidR="00877227" w:rsidRPr="00BE31C9">
        <w:rPr>
          <w:color w:val="000000" w:themeColor="text1"/>
        </w:rPr>
        <w:t>its</w:t>
      </w:r>
      <w:r w:rsidR="00E37AED" w:rsidRPr="00BE31C9">
        <w:rPr>
          <w:color w:val="000000" w:themeColor="text1"/>
        </w:rPr>
        <w:t xml:space="preserve"> global presence </w:t>
      </w:r>
      <w:r w:rsidR="00877227" w:rsidRPr="00BE31C9">
        <w:rPr>
          <w:color w:val="000000" w:themeColor="text1"/>
        </w:rPr>
        <w:t xml:space="preserve">by </w:t>
      </w:r>
      <w:r w:rsidR="00B67338" w:rsidRPr="00BE31C9">
        <w:rPr>
          <w:color w:val="000000" w:themeColor="text1"/>
        </w:rPr>
        <w:t>focusing</w:t>
      </w:r>
      <w:r w:rsidR="00E37AED" w:rsidRPr="00BE31C9">
        <w:rPr>
          <w:color w:val="000000" w:themeColor="text1"/>
        </w:rPr>
        <w:t xml:space="preserve"> its </w:t>
      </w:r>
      <w:r w:rsidR="00877227" w:rsidRPr="00BE31C9">
        <w:rPr>
          <w:color w:val="000000" w:themeColor="text1"/>
        </w:rPr>
        <w:t>growth</w:t>
      </w:r>
      <w:r w:rsidR="00E37AED" w:rsidRPr="00BE31C9">
        <w:rPr>
          <w:color w:val="000000" w:themeColor="text1"/>
        </w:rPr>
        <w:t xml:space="preserve"> on the potential emerging economies.</w:t>
      </w:r>
    </w:p>
    <w:p w:rsidR="00D90D67" w:rsidRPr="00BE31C9" w:rsidRDefault="00D90D67" w:rsidP="00305DD6">
      <w:pPr>
        <w:tabs>
          <w:tab w:val="left" w:pos="1275"/>
        </w:tabs>
        <w:rPr>
          <w:b/>
          <w:color w:val="000000" w:themeColor="text1"/>
        </w:rPr>
      </w:pPr>
      <w:r w:rsidRPr="00BE31C9">
        <w:rPr>
          <w:b/>
          <w:color w:val="000000" w:themeColor="text1"/>
        </w:rPr>
        <w:t>Promotion</w:t>
      </w:r>
    </w:p>
    <w:p w:rsidR="000045DE" w:rsidRPr="00BE31C9" w:rsidRDefault="00220CC2" w:rsidP="00305DD6">
      <w:pPr>
        <w:tabs>
          <w:tab w:val="left" w:pos="1275"/>
        </w:tabs>
        <w:rPr>
          <w:color w:val="000000"/>
          <w:shd w:val="clear" w:color="auto" w:fill="FFFFFF"/>
        </w:rPr>
      </w:pPr>
      <w:r>
        <w:rPr>
          <w:color w:val="000000" w:themeColor="text1"/>
        </w:rPr>
        <w:tab/>
      </w:r>
      <w:r w:rsidR="00D90D67" w:rsidRPr="00BE31C9">
        <w:rPr>
          <w:color w:val="000000" w:themeColor="text1"/>
        </w:rPr>
        <w:t xml:space="preserve">Under Armour does not outsource </w:t>
      </w:r>
      <w:proofErr w:type="spellStart"/>
      <w:r w:rsidR="00877227" w:rsidRPr="00BE31C9">
        <w:rPr>
          <w:color w:val="000000" w:themeColor="text1"/>
        </w:rPr>
        <w:t>itsmarketing</w:t>
      </w:r>
      <w:proofErr w:type="spellEnd"/>
      <w:r w:rsidR="00D90D67" w:rsidRPr="00BE31C9">
        <w:rPr>
          <w:color w:val="000000" w:themeColor="text1"/>
        </w:rPr>
        <w:t xml:space="preserve"> unlike other </w:t>
      </w:r>
      <w:r w:rsidR="00877227" w:rsidRPr="00BE31C9">
        <w:rPr>
          <w:color w:val="000000" w:themeColor="text1"/>
        </w:rPr>
        <w:t>apparel</w:t>
      </w:r>
      <w:r w:rsidR="00D90D67" w:rsidRPr="00BE31C9">
        <w:rPr>
          <w:color w:val="000000" w:themeColor="text1"/>
        </w:rPr>
        <w:t xml:space="preserve"> companies Instead it retains its marketing strategies in the </w:t>
      </w:r>
      <w:r w:rsidR="00877227" w:rsidRPr="00BE31C9">
        <w:rPr>
          <w:color w:val="000000" w:themeColor="text1"/>
        </w:rPr>
        <w:t xml:space="preserve">house. The company does personal selling at purchase points using </w:t>
      </w:r>
      <w:r w:rsidR="00877227" w:rsidRPr="00BE31C9">
        <w:rPr>
          <w:noProof/>
          <w:color w:val="000000" w:themeColor="text1"/>
        </w:rPr>
        <w:t>salespersons</w:t>
      </w:r>
      <w:r w:rsidR="00877227" w:rsidRPr="00BE31C9">
        <w:rPr>
          <w:color w:val="000000" w:themeColor="text1"/>
        </w:rPr>
        <w:t xml:space="preserve">, TV adverts and also online campaigns. Campaigns such as "I will" and </w:t>
      </w:r>
      <w:r w:rsidR="00877227" w:rsidRPr="00BE31C9">
        <w:rPr>
          <w:color w:val="000000"/>
          <w:shd w:val="clear" w:color="auto" w:fill="FFFFFF"/>
        </w:rPr>
        <w:t>“Basketball matters, community matters more” increased sales and also promoted an active public publicity for</w:t>
      </w:r>
      <w:r w:rsidR="00B67338" w:rsidRPr="00BE31C9">
        <w:rPr>
          <w:color w:val="000000"/>
          <w:shd w:val="clear" w:color="auto" w:fill="FFFFFF"/>
        </w:rPr>
        <w:t xml:space="preserve"> the brand and the company (</w:t>
      </w:r>
      <w:proofErr w:type="spellStart"/>
      <w:r w:rsidR="00B67338" w:rsidRPr="00BE31C9">
        <w:rPr>
          <w:color w:val="000000"/>
          <w:shd w:val="clear" w:color="auto" w:fill="FFFFFF"/>
        </w:rPr>
        <w:t>Gairesn.p</w:t>
      </w:r>
      <w:proofErr w:type="spellEnd"/>
      <w:r w:rsidR="00B67338" w:rsidRPr="00BE31C9">
        <w:rPr>
          <w:color w:val="000000"/>
          <w:shd w:val="clear" w:color="auto" w:fill="FFFFFF"/>
        </w:rPr>
        <w:t>).</w:t>
      </w:r>
      <w:r w:rsidR="00877227" w:rsidRPr="00BE31C9">
        <w:rPr>
          <w:color w:val="000000"/>
          <w:shd w:val="clear" w:color="auto" w:fill="FFFFFF"/>
        </w:rPr>
        <w:t xml:space="preserve"> Sales promotion is also done by offering coupons and discounts. It also provides free shipping </w:t>
      </w:r>
      <w:r w:rsidR="00877227" w:rsidRPr="00BE31C9">
        <w:rPr>
          <w:noProof/>
          <w:color w:val="000000"/>
          <w:shd w:val="clear" w:color="auto" w:fill="FFFFFF"/>
        </w:rPr>
        <w:t>for</w:t>
      </w:r>
      <w:r w:rsidR="00877227" w:rsidRPr="00BE31C9">
        <w:rPr>
          <w:color w:val="000000"/>
          <w:shd w:val="clear" w:color="auto" w:fill="FFFFFF"/>
        </w:rPr>
        <w:t xml:space="preserve"> all the orders made exceeding $60 and also gives customers allot of promo codes to increase the online sales.</w:t>
      </w:r>
    </w:p>
    <w:p w:rsidR="00D440AE" w:rsidRPr="00BE31C9" w:rsidRDefault="00D440AE" w:rsidP="00305DD6">
      <w:pPr>
        <w:tabs>
          <w:tab w:val="left" w:pos="1275"/>
        </w:tabs>
        <w:rPr>
          <w:color w:val="000000" w:themeColor="text1"/>
        </w:rPr>
      </w:pPr>
      <w:r w:rsidRPr="00BE31C9">
        <w:rPr>
          <w:color w:val="000000"/>
          <w:shd w:val="clear" w:color="auto" w:fill="FFFFFF"/>
        </w:rPr>
        <w:t>Table 1</w:t>
      </w:r>
      <w:r w:rsidR="00877227" w:rsidRPr="00BE31C9">
        <w:rPr>
          <w:color w:val="000000"/>
          <w:shd w:val="clear" w:color="auto" w:fill="FFFFFF"/>
        </w:rPr>
        <w:t>: The</w:t>
      </w:r>
      <w:r w:rsidRPr="00BE31C9">
        <w:rPr>
          <w:color w:val="000000"/>
          <w:shd w:val="clear" w:color="auto" w:fill="FFFFFF"/>
        </w:rPr>
        <w:t xml:space="preserve"> Under Armour market trend</w:t>
      </w:r>
    </w:p>
    <w:p w:rsidR="00682D78" w:rsidRPr="00BE31C9" w:rsidRDefault="00D440AE" w:rsidP="00305DD6">
      <w:pPr>
        <w:tabs>
          <w:tab w:val="left" w:pos="1275"/>
        </w:tabs>
        <w:rPr>
          <w:color w:val="000000" w:themeColor="text1"/>
        </w:rPr>
      </w:pPr>
      <w:r w:rsidRPr="00BE31C9">
        <w:rPr>
          <w:noProof/>
          <w:color w:val="000000" w:themeColor="text1"/>
          <w:lang w:val="en-US"/>
        </w:rPr>
        <w:lastRenderedPageBreak/>
        <w:drawing>
          <wp:inline distT="0" distB="0" distL="0" distR="0">
            <wp:extent cx="5731510" cy="4353156"/>
            <wp:effectExtent l="19050" t="0" r="2540" b="0"/>
            <wp:docPr id="1" name="Picture 6" descr="http://content.edgar-online.com/edgar_conv_img/2015/02/20/0001336917-15-000006_STOCKPERFORMGRAPH1231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tent.edgar-online.com/edgar_conv_img/2015/02/20/0001336917-15-000006_STOCKPERFORMGRAPH12312014.JPG"/>
                    <pic:cNvPicPr>
                      <a:picLocks noChangeAspect="1" noChangeArrowheads="1"/>
                    </pic:cNvPicPr>
                  </pic:nvPicPr>
                  <pic:blipFill>
                    <a:blip r:embed="rId7"/>
                    <a:srcRect/>
                    <a:stretch>
                      <a:fillRect/>
                    </a:stretch>
                  </pic:blipFill>
                  <pic:spPr bwMode="auto">
                    <a:xfrm>
                      <a:off x="0" y="0"/>
                      <a:ext cx="5731510" cy="4353156"/>
                    </a:xfrm>
                    <a:prstGeom prst="rect">
                      <a:avLst/>
                    </a:prstGeom>
                    <a:noFill/>
                    <a:ln w="9525">
                      <a:noFill/>
                      <a:miter lim="800000"/>
                      <a:headEnd/>
                      <a:tailEnd/>
                    </a:ln>
                  </pic:spPr>
                </pic:pic>
              </a:graphicData>
            </a:graphic>
          </wp:inline>
        </w:drawing>
      </w:r>
    </w:p>
    <w:p w:rsidR="00565A31" w:rsidRPr="00BE31C9" w:rsidRDefault="00220CC2" w:rsidP="00305DD6">
      <w:pPr>
        <w:tabs>
          <w:tab w:val="left" w:pos="1275"/>
        </w:tabs>
        <w:rPr>
          <w:b/>
          <w:color w:val="000000" w:themeColor="text1"/>
        </w:rPr>
      </w:pPr>
      <w:r>
        <w:rPr>
          <w:b/>
          <w:color w:val="000000" w:themeColor="text1"/>
        </w:rPr>
        <w:tab/>
      </w:r>
      <w:r w:rsidR="00D35F2C" w:rsidRPr="00BE31C9">
        <w:rPr>
          <w:b/>
          <w:color w:val="000000" w:themeColor="text1"/>
        </w:rPr>
        <w:t>Finance</w:t>
      </w:r>
    </w:p>
    <w:p w:rsidR="00534F13" w:rsidRPr="00BE31C9" w:rsidRDefault="00220CC2" w:rsidP="00305DD6">
      <w:pPr>
        <w:tabs>
          <w:tab w:val="left" w:pos="1275"/>
        </w:tabs>
        <w:rPr>
          <w:color w:val="000000" w:themeColor="text1"/>
        </w:rPr>
      </w:pPr>
      <w:r>
        <w:rPr>
          <w:color w:val="000000" w:themeColor="text1"/>
        </w:rPr>
        <w:tab/>
      </w:r>
      <w:r w:rsidR="00534F13" w:rsidRPr="00BE31C9">
        <w:rPr>
          <w:color w:val="000000" w:themeColor="text1"/>
        </w:rPr>
        <w:t xml:space="preserve">The table below shows the </w:t>
      </w:r>
      <w:r w:rsidR="00CC45D6" w:rsidRPr="00BE31C9">
        <w:rPr>
          <w:color w:val="000000" w:themeColor="text1"/>
        </w:rPr>
        <w:t>financials</w:t>
      </w:r>
      <w:r w:rsidR="00534F13" w:rsidRPr="00BE31C9">
        <w:rPr>
          <w:color w:val="000000" w:themeColor="text1"/>
        </w:rPr>
        <w:t xml:space="preserve"> from the year 2011 to 2014. This financials are extracted from the revenues on the sales of the apparels, </w:t>
      </w:r>
      <w:r w:rsidR="00534F13" w:rsidRPr="00BE31C9">
        <w:rPr>
          <w:noProof/>
          <w:color w:val="000000" w:themeColor="text1"/>
        </w:rPr>
        <w:t xml:space="preserve">foot </w:t>
      </w:r>
      <w:r w:rsidR="00CC45D6" w:rsidRPr="00BE31C9">
        <w:rPr>
          <w:noProof/>
          <w:color w:val="000000" w:themeColor="text1"/>
        </w:rPr>
        <w:t>wear</w:t>
      </w:r>
      <w:r w:rsidR="00554AEC" w:rsidRPr="00BE31C9">
        <w:rPr>
          <w:noProof/>
          <w:color w:val="000000" w:themeColor="text1"/>
        </w:rPr>
        <w:t>,</w:t>
      </w:r>
      <w:r w:rsidR="00CC45D6" w:rsidRPr="00BE31C9">
        <w:rPr>
          <w:noProof/>
          <w:color w:val="000000" w:themeColor="text1"/>
        </w:rPr>
        <w:t>and</w:t>
      </w:r>
      <w:r w:rsidR="00534F13" w:rsidRPr="00BE31C9">
        <w:rPr>
          <w:color w:val="000000" w:themeColor="text1"/>
        </w:rPr>
        <w:t xml:space="preserve"> other </w:t>
      </w:r>
      <w:r w:rsidR="00CC45D6" w:rsidRPr="00BE31C9">
        <w:rPr>
          <w:color w:val="000000" w:themeColor="text1"/>
        </w:rPr>
        <w:t>products. The</w:t>
      </w:r>
      <w:r w:rsidR="00534F13" w:rsidRPr="00BE31C9">
        <w:rPr>
          <w:color w:val="000000" w:themeColor="text1"/>
        </w:rPr>
        <w:t xml:space="preserve"> net </w:t>
      </w:r>
      <w:r w:rsidR="00CC45D6" w:rsidRPr="00BE31C9">
        <w:rPr>
          <w:color w:val="000000" w:themeColor="text1"/>
        </w:rPr>
        <w:t>revenues show</w:t>
      </w:r>
      <w:r w:rsidR="00534F13" w:rsidRPr="00BE31C9">
        <w:rPr>
          <w:color w:val="000000" w:themeColor="text1"/>
        </w:rPr>
        <w:t xml:space="preserve"> a drastic </w:t>
      </w:r>
      <w:r w:rsidR="00CC45D6" w:rsidRPr="00BE31C9">
        <w:rPr>
          <w:color w:val="000000" w:themeColor="text1"/>
        </w:rPr>
        <w:t>increase</w:t>
      </w:r>
      <w:r w:rsidR="00554AEC" w:rsidRPr="00BE31C9">
        <w:rPr>
          <w:color w:val="000000" w:themeColor="text1"/>
        </w:rPr>
        <w:t>, therefore,</w:t>
      </w:r>
      <w:r w:rsidR="00534F13" w:rsidRPr="00BE31C9">
        <w:rPr>
          <w:color w:val="000000" w:themeColor="text1"/>
        </w:rPr>
        <w:t xml:space="preserve"> increasing the gross profit.</w:t>
      </w:r>
    </w:p>
    <w:p w:rsidR="000045DE" w:rsidRPr="00BE31C9" w:rsidRDefault="000045DE" w:rsidP="00305DD6">
      <w:pPr>
        <w:tabs>
          <w:tab w:val="left" w:pos="1275"/>
        </w:tabs>
        <w:rPr>
          <w:color w:val="000000" w:themeColor="text1"/>
        </w:rPr>
      </w:pPr>
    </w:p>
    <w:p w:rsidR="000045DE" w:rsidRPr="00BE31C9" w:rsidRDefault="000045DE" w:rsidP="00305DD6">
      <w:pPr>
        <w:tabs>
          <w:tab w:val="left" w:pos="1275"/>
        </w:tabs>
        <w:rPr>
          <w:color w:val="000000" w:themeColor="text1"/>
        </w:rPr>
      </w:pPr>
    </w:p>
    <w:p w:rsidR="000045DE" w:rsidRPr="00BE31C9" w:rsidRDefault="000045DE" w:rsidP="00305DD6">
      <w:pPr>
        <w:tabs>
          <w:tab w:val="left" w:pos="1275"/>
        </w:tabs>
        <w:rPr>
          <w:color w:val="000000" w:themeColor="text1"/>
        </w:rPr>
      </w:pPr>
    </w:p>
    <w:p w:rsidR="000045DE" w:rsidRPr="00BE31C9" w:rsidRDefault="000045DE" w:rsidP="00305DD6">
      <w:pPr>
        <w:tabs>
          <w:tab w:val="left" w:pos="1275"/>
        </w:tabs>
        <w:rPr>
          <w:color w:val="000000" w:themeColor="text1"/>
        </w:rPr>
      </w:pPr>
    </w:p>
    <w:p w:rsidR="00534F13" w:rsidRPr="00BE31C9" w:rsidRDefault="00D440AE" w:rsidP="000045DE">
      <w:pPr>
        <w:tabs>
          <w:tab w:val="left" w:pos="1275"/>
        </w:tabs>
        <w:rPr>
          <w:color w:val="000000" w:themeColor="text1"/>
        </w:rPr>
      </w:pPr>
      <w:r w:rsidRPr="00BE31C9">
        <w:rPr>
          <w:color w:val="000000" w:themeColor="text1"/>
        </w:rPr>
        <w:t>Table 2</w:t>
      </w:r>
      <w:r w:rsidR="00877227" w:rsidRPr="00BE31C9">
        <w:rPr>
          <w:color w:val="000000" w:themeColor="text1"/>
        </w:rPr>
        <w:t>: Under</w:t>
      </w:r>
      <w:r w:rsidRPr="00BE31C9">
        <w:rPr>
          <w:color w:val="000000" w:themeColor="text1"/>
        </w:rPr>
        <w:t xml:space="preserve"> Armour Fin</w:t>
      </w:r>
      <w:r w:rsidR="000045DE" w:rsidRPr="00BE31C9">
        <w:rPr>
          <w:color w:val="000000" w:themeColor="text1"/>
        </w:rPr>
        <w:t>ancials</w:t>
      </w:r>
    </w:p>
    <w:tbl>
      <w:tblPr>
        <w:tblW w:w="0" w:type="auto"/>
        <w:tblLayout w:type="fixed"/>
        <w:tblCellMar>
          <w:left w:w="0" w:type="dxa"/>
          <w:right w:w="0" w:type="dxa"/>
        </w:tblCellMar>
        <w:tblLook w:val="0000" w:firstRow="0" w:lastRow="0" w:firstColumn="0" w:lastColumn="0" w:noHBand="0" w:noVBand="0"/>
      </w:tblPr>
      <w:tblGrid>
        <w:gridCol w:w="3755"/>
        <w:gridCol w:w="193"/>
        <w:gridCol w:w="163"/>
        <w:gridCol w:w="1034"/>
        <w:gridCol w:w="163"/>
        <w:gridCol w:w="193"/>
        <w:gridCol w:w="163"/>
        <w:gridCol w:w="1034"/>
        <w:gridCol w:w="163"/>
        <w:gridCol w:w="193"/>
        <w:gridCol w:w="163"/>
        <w:gridCol w:w="1034"/>
        <w:gridCol w:w="163"/>
        <w:gridCol w:w="193"/>
        <w:gridCol w:w="163"/>
        <w:gridCol w:w="1034"/>
        <w:gridCol w:w="163"/>
        <w:gridCol w:w="193"/>
        <w:gridCol w:w="163"/>
        <w:gridCol w:w="1034"/>
        <w:gridCol w:w="163"/>
      </w:tblGrid>
      <w:tr w:rsidR="00534F13" w:rsidRPr="00BE31C9" w:rsidTr="00C34FA7">
        <w:tc>
          <w:tcPr>
            <w:tcW w:w="11520" w:type="dxa"/>
            <w:gridSpan w:val="21"/>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r>
      <w:tr w:rsidR="00534F13" w:rsidRPr="00BE31C9" w:rsidTr="00C34FA7">
        <w:tc>
          <w:tcPr>
            <w:tcW w:w="3755"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9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034"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p w:rsidR="000045DE" w:rsidRPr="00BE31C9" w:rsidRDefault="000045DE" w:rsidP="00305DD6">
            <w:pPr>
              <w:autoSpaceDE w:val="0"/>
              <w:autoSpaceDN w:val="0"/>
              <w:adjustRightInd w:val="0"/>
              <w:rPr>
                <w:color w:val="000000" w:themeColor="text1"/>
              </w:rPr>
            </w:pPr>
          </w:p>
          <w:p w:rsidR="000045DE" w:rsidRPr="00BE31C9" w:rsidRDefault="000045DE"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9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034"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9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034"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9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034"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9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034"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r>
      <w:tr w:rsidR="00534F13" w:rsidRPr="00BE31C9" w:rsidTr="00C34FA7">
        <w:tc>
          <w:tcPr>
            <w:tcW w:w="3755"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lastRenderedPageBreak/>
              <w:t> </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7572" w:type="dxa"/>
            <w:gridSpan w:val="19"/>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346"/>
              <w:jc w:val="center"/>
              <w:rPr>
                <w:color w:val="000000" w:themeColor="text1"/>
              </w:rPr>
            </w:pPr>
            <w:r w:rsidRPr="00BE31C9">
              <w:rPr>
                <w:b/>
                <w:bCs/>
                <w:color w:val="000000" w:themeColor="text1"/>
              </w:rPr>
              <w:t>Year Ended December 31,</w:t>
            </w:r>
          </w:p>
        </w:tc>
      </w:tr>
      <w:tr w:rsidR="00534F13" w:rsidRPr="00BE31C9" w:rsidTr="00C34FA7">
        <w:tc>
          <w:tcPr>
            <w:tcW w:w="3755"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b/>
                <w:bCs/>
                <w:i/>
                <w:iCs/>
                <w:color w:val="000000" w:themeColor="text1"/>
                <w:u w:val="single"/>
              </w:rPr>
              <w:t>(In thousands, except per share amounts)</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30"/>
              <w:jc w:val="center"/>
              <w:rPr>
                <w:color w:val="000000" w:themeColor="text1"/>
              </w:rPr>
            </w:pPr>
            <w:r w:rsidRPr="00BE31C9">
              <w:rPr>
                <w:b/>
                <w:bCs/>
                <w:color w:val="000000" w:themeColor="text1"/>
              </w:rPr>
              <w:t>2014</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30"/>
              <w:jc w:val="center"/>
              <w:rPr>
                <w:color w:val="000000" w:themeColor="text1"/>
              </w:rPr>
            </w:pPr>
            <w:r w:rsidRPr="00BE31C9">
              <w:rPr>
                <w:b/>
                <w:bCs/>
                <w:color w:val="000000" w:themeColor="text1"/>
              </w:rPr>
              <w:t>2013</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30"/>
              <w:jc w:val="center"/>
              <w:rPr>
                <w:color w:val="000000" w:themeColor="text1"/>
              </w:rPr>
            </w:pPr>
            <w:r w:rsidRPr="00BE31C9">
              <w:rPr>
                <w:b/>
                <w:bCs/>
                <w:color w:val="000000" w:themeColor="text1"/>
              </w:rPr>
              <w:t>2012</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30"/>
              <w:jc w:val="center"/>
              <w:rPr>
                <w:color w:val="000000" w:themeColor="text1"/>
              </w:rPr>
            </w:pPr>
            <w:r w:rsidRPr="00BE31C9">
              <w:rPr>
                <w:b/>
                <w:bCs/>
                <w:color w:val="000000" w:themeColor="text1"/>
              </w:rPr>
              <w:t>2011</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30"/>
              <w:jc w:val="center"/>
              <w:rPr>
                <w:color w:val="000000" w:themeColor="text1"/>
              </w:rPr>
            </w:pPr>
            <w:r w:rsidRPr="00BE31C9">
              <w:rPr>
                <w:b/>
                <w:bCs/>
                <w:color w:val="000000" w:themeColor="text1"/>
              </w:rPr>
              <w:t>2010</w:t>
            </w:r>
          </w:p>
        </w:tc>
      </w:tr>
      <w:tr w:rsidR="00534F13" w:rsidRPr="00BE31C9" w:rsidTr="00C34FA7">
        <w:tc>
          <w:tcPr>
            <w:tcW w:w="3755" w:type="dxa"/>
            <w:tcBorders>
              <w:top w:val="nil"/>
              <w:left w:val="nil"/>
              <w:bottom w:val="nil"/>
              <w:right w:val="nil"/>
            </w:tcBorders>
            <w:shd w:val="clear" w:color="auto" w:fill="CCEEFF"/>
          </w:tcPr>
          <w:p w:rsidR="00534F13" w:rsidRPr="00BE31C9" w:rsidRDefault="00534F13" w:rsidP="00305DD6">
            <w:pPr>
              <w:autoSpaceDE w:val="0"/>
              <w:autoSpaceDN w:val="0"/>
              <w:adjustRightInd w:val="0"/>
              <w:ind w:left="30"/>
              <w:rPr>
                <w:color w:val="000000" w:themeColor="text1"/>
              </w:rPr>
            </w:pPr>
            <w:r w:rsidRPr="00BE31C9">
              <w:rPr>
                <w:color w:val="000000" w:themeColor="text1"/>
              </w:rPr>
              <w:t>Net revenues</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3,084,370</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2,332,051</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1,834,921</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1,472,684</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p>
        </w:tc>
        <w:tc>
          <w:tcPr>
            <w:tcW w:w="1034"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,063,927</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3755" w:type="dxa"/>
            <w:tcBorders>
              <w:top w:val="nil"/>
              <w:left w:val="nil"/>
              <w:bottom w:val="nil"/>
              <w:right w:val="nil"/>
            </w:tcBorders>
          </w:tcPr>
          <w:p w:rsidR="00534F13" w:rsidRPr="00BE31C9" w:rsidRDefault="00534F13" w:rsidP="00305DD6">
            <w:pPr>
              <w:autoSpaceDE w:val="0"/>
              <w:autoSpaceDN w:val="0"/>
              <w:adjustRightInd w:val="0"/>
              <w:ind w:left="30"/>
              <w:rPr>
                <w:color w:val="000000" w:themeColor="text1"/>
              </w:rPr>
            </w:pPr>
            <w:r w:rsidRPr="00BE31C9">
              <w:rPr>
                <w:color w:val="000000" w:themeColor="text1"/>
              </w:rPr>
              <w:t>Cost of goods sold</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1,572,164</w:t>
            </w:r>
          </w:p>
        </w:tc>
        <w:tc>
          <w:tcPr>
            <w:tcW w:w="163" w:type="dxa"/>
            <w:tcBorders>
              <w:top w:val="nil"/>
              <w:left w:val="nil"/>
              <w:bottom w:val="single" w:sz="6"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1,195,381</w:t>
            </w:r>
          </w:p>
        </w:tc>
        <w:tc>
          <w:tcPr>
            <w:tcW w:w="163" w:type="dxa"/>
            <w:tcBorders>
              <w:top w:val="nil"/>
              <w:left w:val="nil"/>
              <w:bottom w:val="single" w:sz="6"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955,624</w:t>
            </w:r>
          </w:p>
        </w:tc>
        <w:tc>
          <w:tcPr>
            <w:tcW w:w="163" w:type="dxa"/>
            <w:tcBorders>
              <w:top w:val="nil"/>
              <w:left w:val="nil"/>
              <w:bottom w:val="single" w:sz="6"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759,848</w:t>
            </w:r>
          </w:p>
        </w:tc>
        <w:tc>
          <w:tcPr>
            <w:tcW w:w="163" w:type="dxa"/>
            <w:tcBorders>
              <w:top w:val="nil"/>
              <w:left w:val="nil"/>
              <w:bottom w:val="single" w:sz="6"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533,420</w:t>
            </w:r>
          </w:p>
        </w:tc>
        <w:tc>
          <w:tcPr>
            <w:tcW w:w="163" w:type="dxa"/>
            <w:tcBorders>
              <w:top w:val="nil"/>
              <w:left w:val="nil"/>
              <w:bottom w:val="single" w:sz="6"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3755" w:type="dxa"/>
            <w:tcBorders>
              <w:top w:val="nil"/>
              <w:left w:val="nil"/>
              <w:bottom w:val="nil"/>
              <w:right w:val="nil"/>
            </w:tcBorders>
            <w:shd w:val="clear" w:color="auto" w:fill="CCEEFF"/>
          </w:tcPr>
          <w:p w:rsidR="00534F13" w:rsidRPr="00BE31C9" w:rsidRDefault="00534F13" w:rsidP="00305DD6">
            <w:pPr>
              <w:autoSpaceDE w:val="0"/>
              <w:autoSpaceDN w:val="0"/>
              <w:adjustRightInd w:val="0"/>
              <w:ind w:left="780"/>
              <w:rPr>
                <w:color w:val="000000" w:themeColor="text1"/>
              </w:rPr>
            </w:pPr>
            <w:r w:rsidRPr="00BE31C9">
              <w:rPr>
                <w:color w:val="000000" w:themeColor="text1"/>
              </w:rPr>
              <w:t>Gross profit</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1,512,206</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1,136,670</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879,297</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712,836</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530,507</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3755" w:type="dxa"/>
            <w:tcBorders>
              <w:top w:val="nil"/>
              <w:left w:val="nil"/>
              <w:bottom w:val="nil"/>
              <w:right w:val="nil"/>
            </w:tcBorders>
          </w:tcPr>
          <w:p w:rsidR="00534F13" w:rsidRPr="00BE31C9" w:rsidRDefault="00534F13" w:rsidP="00305DD6">
            <w:pPr>
              <w:autoSpaceDE w:val="0"/>
              <w:autoSpaceDN w:val="0"/>
              <w:adjustRightInd w:val="0"/>
              <w:ind w:left="30"/>
              <w:rPr>
                <w:color w:val="000000" w:themeColor="text1"/>
              </w:rPr>
            </w:pPr>
            <w:r w:rsidRPr="00BE31C9">
              <w:rPr>
                <w:color w:val="000000" w:themeColor="text1"/>
              </w:rPr>
              <w:t>Selling, general and administrative expenses</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1,158,251</w:t>
            </w:r>
          </w:p>
        </w:tc>
        <w:tc>
          <w:tcPr>
            <w:tcW w:w="163" w:type="dxa"/>
            <w:tcBorders>
              <w:top w:val="nil"/>
              <w:left w:val="nil"/>
              <w:bottom w:val="single" w:sz="6"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871,572</w:t>
            </w:r>
          </w:p>
        </w:tc>
        <w:tc>
          <w:tcPr>
            <w:tcW w:w="163" w:type="dxa"/>
            <w:tcBorders>
              <w:top w:val="nil"/>
              <w:left w:val="nil"/>
              <w:bottom w:val="single" w:sz="6"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670,602</w:t>
            </w:r>
          </w:p>
        </w:tc>
        <w:tc>
          <w:tcPr>
            <w:tcW w:w="163" w:type="dxa"/>
            <w:tcBorders>
              <w:top w:val="nil"/>
              <w:left w:val="nil"/>
              <w:bottom w:val="single" w:sz="6"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550,069</w:t>
            </w:r>
          </w:p>
        </w:tc>
        <w:tc>
          <w:tcPr>
            <w:tcW w:w="163" w:type="dxa"/>
            <w:tcBorders>
              <w:top w:val="nil"/>
              <w:left w:val="nil"/>
              <w:bottom w:val="single" w:sz="6"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418,152</w:t>
            </w:r>
          </w:p>
        </w:tc>
        <w:tc>
          <w:tcPr>
            <w:tcW w:w="163" w:type="dxa"/>
            <w:tcBorders>
              <w:top w:val="nil"/>
              <w:left w:val="nil"/>
              <w:bottom w:val="single" w:sz="6"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3755" w:type="dxa"/>
            <w:tcBorders>
              <w:top w:val="nil"/>
              <w:left w:val="nil"/>
              <w:bottom w:val="nil"/>
              <w:right w:val="nil"/>
            </w:tcBorders>
            <w:shd w:val="clear" w:color="auto" w:fill="CCEEFF"/>
          </w:tcPr>
          <w:p w:rsidR="00534F13" w:rsidRPr="00BE31C9" w:rsidRDefault="00534F13" w:rsidP="00305DD6">
            <w:pPr>
              <w:autoSpaceDE w:val="0"/>
              <w:autoSpaceDN w:val="0"/>
              <w:adjustRightInd w:val="0"/>
              <w:ind w:left="780"/>
              <w:rPr>
                <w:color w:val="000000" w:themeColor="text1"/>
              </w:rPr>
            </w:pPr>
            <w:r w:rsidRPr="00BE31C9">
              <w:rPr>
                <w:color w:val="000000" w:themeColor="text1"/>
              </w:rPr>
              <w:t>Income from operations</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353,955</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265,098</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208,695</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162,767</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112,355</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3755" w:type="dxa"/>
            <w:tcBorders>
              <w:top w:val="nil"/>
              <w:left w:val="nil"/>
              <w:bottom w:val="nil"/>
              <w:right w:val="nil"/>
            </w:tcBorders>
          </w:tcPr>
          <w:p w:rsidR="00534F13" w:rsidRPr="00BE31C9" w:rsidRDefault="00534F13" w:rsidP="00305DD6">
            <w:pPr>
              <w:autoSpaceDE w:val="0"/>
              <w:autoSpaceDN w:val="0"/>
              <w:adjustRightInd w:val="0"/>
              <w:ind w:left="30"/>
              <w:rPr>
                <w:color w:val="000000" w:themeColor="text1"/>
              </w:rPr>
            </w:pPr>
            <w:r w:rsidRPr="00BE31C9">
              <w:rPr>
                <w:color w:val="000000" w:themeColor="text1"/>
              </w:rPr>
              <w:t>Interest expense, net</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(5,335</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r w:rsidRPr="00BE31C9">
              <w:rPr>
                <w:color w:val="000000" w:themeColor="text1"/>
              </w:rPr>
              <w:t>)</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(2,933</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r w:rsidRPr="00BE31C9">
              <w:rPr>
                <w:color w:val="000000" w:themeColor="text1"/>
              </w:rPr>
              <w:t>)</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(5,183</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r w:rsidRPr="00BE31C9">
              <w:rPr>
                <w:color w:val="000000" w:themeColor="text1"/>
              </w:rPr>
              <w:t>)</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(3,841</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r w:rsidRPr="00BE31C9">
              <w:rPr>
                <w:color w:val="000000" w:themeColor="text1"/>
              </w:rPr>
              <w:t>)</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(2,258</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r w:rsidRPr="00BE31C9">
              <w:rPr>
                <w:color w:val="000000" w:themeColor="text1"/>
              </w:rPr>
              <w:t>)</w:t>
            </w:r>
          </w:p>
        </w:tc>
      </w:tr>
      <w:tr w:rsidR="00534F13" w:rsidRPr="00BE31C9" w:rsidTr="00C34FA7">
        <w:tc>
          <w:tcPr>
            <w:tcW w:w="3755" w:type="dxa"/>
            <w:tcBorders>
              <w:top w:val="nil"/>
              <w:left w:val="nil"/>
              <w:bottom w:val="nil"/>
              <w:right w:val="nil"/>
            </w:tcBorders>
            <w:shd w:val="clear" w:color="auto" w:fill="CCEEFF"/>
          </w:tcPr>
          <w:p w:rsidR="00534F13" w:rsidRPr="00BE31C9" w:rsidRDefault="00534F13" w:rsidP="00305DD6">
            <w:pPr>
              <w:autoSpaceDE w:val="0"/>
              <w:autoSpaceDN w:val="0"/>
              <w:adjustRightInd w:val="0"/>
              <w:ind w:left="30"/>
              <w:rPr>
                <w:color w:val="000000" w:themeColor="text1"/>
              </w:rPr>
            </w:pPr>
            <w:r w:rsidRPr="00BE31C9">
              <w:rPr>
                <w:color w:val="000000" w:themeColor="text1"/>
              </w:rPr>
              <w:t>Other expense, net</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(6,410</w:t>
            </w:r>
          </w:p>
        </w:tc>
        <w:tc>
          <w:tcPr>
            <w:tcW w:w="163" w:type="dxa"/>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r w:rsidRPr="00BE31C9">
              <w:rPr>
                <w:color w:val="000000" w:themeColor="text1"/>
              </w:rPr>
              <w:t>)</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(1,172</w:t>
            </w:r>
          </w:p>
        </w:tc>
        <w:tc>
          <w:tcPr>
            <w:tcW w:w="163" w:type="dxa"/>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r w:rsidRPr="00BE31C9">
              <w:rPr>
                <w:color w:val="000000" w:themeColor="text1"/>
              </w:rPr>
              <w:t>)</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(73</w:t>
            </w:r>
          </w:p>
        </w:tc>
        <w:tc>
          <w:tcPr>
            <w:tcW w:w="163" w:type="dxa"/>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r w:rsidRPr="00BE31C9">
              <w:rPr>
                <w:color w:val="000000" w:themeColor="text1"/>
              </w:rPr>
              <w:t>)</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(2,064</w:t>
            </w:r>
          </w:p>
        </w:tc>
        <w:tc>
          <w:tcPr>
            <w:tcW w:w="163" w:type="dxa"/>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r w:rsidRPr="00BE31C9">
              <w:rPr>
                <w:color w:val="000000" w:themeColor="text1"/>
              </w:rPr>
              <w:t>)</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(1,178</w:t>
            </w:r>
          </w:p>
        </w:tc>
        <w:tc>
          <w:tcPr>
            <w:tcW w:w="163" w:type="dxa"/>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r w:rsidRPr="00BE31C9">
              <w:rPr>
                <w:color w:val="000000" w:themeColor="text1"/>
              </w:rPr>
              <w:t>)</w:t>
            </w:r>
          </w:p>
        </w:tc>
      </w:tr>
      <w:tr w:rsidR="00534F13" w:rsidRPr="00BE31C9" w:rsidTr="00C34FA7">
        <w:tc>
          <w:tcPr>
            <w:tcW w:w="3755" w:type="dxa"/>
            <w:tcBorders>
              <w:top w:val="nil"/>
              <w:left w:val="nil"/>
              <w:bottom w:val="nil"/>
              <w:right w:val="nil"/>
            </w:tcBorders>
          </w:tcPr>
          <w:p w:rsidR="00534F13" w:rsidRPr="00BE31C9" w:rsidRDefault="00534F13" w:rsidP="00305DD6">
            <w:pPr>
              <w:autoSpaceDE w:val="0"/>
              <w:autoSpaceDN w:val="0"/>
              <w:adjustRightInd w:val="0"/>
              <w:ind w:left="780"/>
              <w:rPr>
                <w:color w:val="000000" w:themeColor="text1"/>
              </w:rPr>
            </w:pPr>
            <w:r w:rsidRPr="00BE31C9">
              <w:rPr>
                <w:color w:val="000000" w:themeColor="text1"/>
              </w:rPr>
              <w:t>Income before income taxes</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342,210</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260,993</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203,439</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single" w:sz="6" w:space="0" w:color="000000"/>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156,862</w:t>
            </w:r>
          </w:p>
        </w:tc>
        <w:tc>
          <w:tcPr>
            <w:tcW w:w="163" w:type="dxa"/>
            <w:tcBorders>
              <w:top w:val="single" w:sz="6" w:space="0" w:color="000000"/>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single" w:sz="6" w:space="0" w:color="000000"/>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108,919</w:t>
            </w:r>
          </w:p>
        </w:tc>
        <w:tc>
          <w:tcPr>
            <w:tcW w:w="163" w:type="dxa"/>
            <w:tcBorders>
              <w:top w:val="single" w:sz="6" w:space="0" w:color="000000"/>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3755" w:type="dxa"/>
            <w:tcBorders>
              <w:top w:val="nil"/>
              <w:left w:val="nil"/>
              <w:bottom w:val="nil"/>
              <w:right w:val="nil"/>
            </w:tcBorders>
            <w:shd w:val="clear" w:color="auto" w:fill="CCEEFF"/>
          </w:tcPr>
          <w:p w:rsidR="00534F13" w:rsidRPr="00BE31C9" w:rsidRDefault="00534F13" w:rsidP="00305DD6">
            <w:pPr>
              <w:autoSpaceDE w:val="0"/>
              <w:autoSpaceDN w:val="0"/>
              <w:adjustRightInd w:val="0"/>
              <w:ind w:left="30"/>
              <w:rPr>
                <w:color w:val="000000" w:themeColor="text1"/>
              </w:rPr>
            </w:pPr>
            <w:r w:rsidRPr="00BE31C9">
              <w:rPr>
                <w:color w:val="000000" w:themeColor="text1"/>
              </w:rPr>
              <w:t>Provision for income taxes</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134,168</w:t>
            </w:r>
          </w:p>
        </w:tc>
        <w:tc>
          <w:tcPr>
            <w:tcW w:w="163" w:type="dxa"/>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98,663</w:t>
            </w:r>
          </w:p>
        </w:tc>
        <w:tc>
          <w:tcPr>
            <w:tcW w:w="163" w:type="dxa"/>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74,661</w:t>
            </w:r>
          </w:p>
        </w:tc>
        <w:tc>
          <w:tcPr>
            <w:tcW w:w="163" w:type="dxa"/>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59,943</w:t>
            </w:r>
          </w:p>
        </w:tc>
        <w:tc>
          <w:tcPr>
            <w:tcW w:w="163" w:type="dxa"/>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40,442</w:t>
            </w:r>
          </w:p>
        </w:tc>
        <w:tc>
          <w:tcPr>
            <w:tcW w:w="163" w:type="dxa"/>
            <w:tcBorders>
              <w:top w:val="nil"/>
              <w:left w:val="nil"/>
              <w:bottom w:val="single" w:sz="6" w:space="0" w:color="000000"/>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3755" w:type="dxa"/>
            <w:tcBorders>
              <w:top w:val="nil"/>
              <w:left w:val="nil"/>
              <w:bottom w:val="nil"/>
              <w:right w:val="nil"/>
            </w:tcBorders>
          </w:tcPr>
          <w:p w:rsidR="00534F13" w:rsidRPr="00BE31C9" w:rsidRDefault="00534F13" w:rsidP="00305DD6">
            <w:pPr>
              <w:autoSpaceDE w:val="0"/>
              <w:autoSpaceDN w:val="0"/>
              <w:adjustRightInd w:val="0"/>
              <w:ind w:left="780"/>
              <w:rPr>
                <w:color w:val="000000" w:themeColor="text1"/>
              </w:rPr>
            </w:pPr>
            <w:r w:rsidRPr="00BE31C9">
              <w:rPr>
                <w:color w:val="000000" w:themeColor="text1"/>
              </w:rPr>
              <w:t>Net income</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double" w:sz="18" w:space="0" w:color="000000"/>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double" w:sz="18" w:space="0" w:color="000000"/>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208,042</w:t>
            </w:r>
          </w:p>
        </w:tc>
        <w:tc>
          <w:tcPr>
            <w:tcW w:w="163" w:type="dxa"/>
            <w:tcBorders>
              <w:top w:val="nil"/>
              <w:left w:val="nil"/>
              <w:bottom w:val="double" w:sz="18"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double" w:sz="18" w:space="0" w:color="000000"/>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double" w:sz="18" w:space="0" w:color="000000"/>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162,330</w:t>
            </w:r>
          </w:p>
        </w:tc>
        <w:tc>
          <w:tcPr>
            <w:tcW w:w="163" w:type="dxa"/>
            <w:tcBorders>
              <w:top w:val="nil"/>
              <w:left w:val="nil"/>
              <w:bottom w:val="double" w:sz="18"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double" w:sz="18" w:space="0" w:color="000000"/>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double" w:sz="18" w:space="0" w:color="000000"/>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128,778</w:t>
            </w:r>
          </w:p>
        </w:tc>
        <w:tc>
          <w:tcPr>
            <w:tcW w:w="163" w:type="dxa"/>
            <w:tcBorders>
              <w:top w:val="nil"/>
              <w:left w:val="nil"/>
              <w:bottom w:val="double" w:sz="18"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single" w:sz="6" w:space="0" w:color="000000"/>
              <w:left w:val="nil"/>
              <w:bottom w:val="double" w:sz="18" w:space="0" w:color="000000"/>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single" w:sz="6" w:space="0" w:color="000000"/>
              <w:left w:val="nil"/>
              <w:bottom w:val="double" w:sz="18" w:space="0" w:color="000000"/>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96,919</w:t>
            </w:r>
          </w:p>
        </w:tc>
        <w:tc>
          <w:tcPr>
            <w:tcW w:w="163" w:type="dxa"/>
            <w:tcBorders>
              <w:top w:val="single" w:sz="6" w:space="0" w:color="000000"/>
              <w:left w:val="nil"/>
              <w:bottom w:val="double" w:sz="18"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p>
        </w:tc>
        <w:tc>
          <w:tcPr>
            <w:tcW w:w="163" w:type="dxa"/>
            <w:tcBorders>
              <w:top w:val="single" w:sz="6" w:space="0" w:color="000000"/>
              <w:left w:val="nil"/>
              <w:bottom w:val="double" w:sz="18" w:space="0" w:color="000000"/>
              <w:right w:val="nil"/>
            </w:tcBorders>
            <w:vAlign w:val="bottom"/>
          </w:tcPr>
          <w:p w:rsidR="00534F13" w:rsidRPr="00BE31C9" w:rsidRDefault="00534F13" w:rsidP="00305DD6">
            <w:pPr>
              <w:autoSpaceDE w:val="0"/>
              <w:autoSpaceDN w:val="0"/>
              <w:adjustRightInd w:val="0"/>
              <w:ind w:left="30"/>
              <w:rPr>
                <w:color w:val="000000" w:themeColor="text1"/>
              </w:rPr>
            </w:pPr>
          </w:p>
        </w:tc>
        <w:tc>
          <w:tcPr>
            <w:tcW w:w="1034" w:type="dxa"/>
            <w:tcBorders>
              <w:top w:val="single" w:sz="6" w:space="0" w:color="000000"/>
              <w:left w:val="nil"/>
              <w:bottom w:val="double" w:sz="18" w:space="0" w:color="000000"/>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68,477</w:t>
            </w:r>
          </w:p>
        </w:tc>
        <w:tc>
          <w:tcPr>
            <w:tcW w:w="163" w:type="dxa"/>
            <w:tcBorders>
              <w:top w:val="single" w:sz="6" w:space="0" w:color="000000"/>
              <w:left w:val="nil"/>
              <w:bottom w:val="double" w:sz="18" w:space="0" w:color="000000"/>
              <w:right w:val="nil"/>
            </w:tcBorders>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3755" w:type="dxa"/>
            <w:tcBorders>
              <w:top w:val="nil"/>
              <w:left w:val="nil"/>
              <w:bottom w:val="nil"/>
              <w:right w:val="nil"/>
            </w:tcBorders>
            <w:shd w:val="clear" w:color="auto" w:fill="CCEEFF"/>
          </w:tcPr>
          <w:p w:rsidR="00534F13" w:rsidRPr="00BE31C9" w:rsidRDefault="00534F13" w:rsidP="00305DD6">
            <w:pPr>
              <w:autoSpaceDE w:val="0"/>
              <w:autoSpaceDN w:val="0"/>
              <w:adjustRightInd w:val="0"/>
              <w:ind w:left="30"/>
              <w:rPr>
                <w:color w:val="000000" w:themeColor="text1"/>
              </w:rPr>
            </w:pPr>
            <w:r w:rsidRPr="00BE31C9">
              <w:rPr>
                <w:b/>
                <w:bCs/>
                <w:color w:val="000000" w:themeColor="text1"/>
              </w:rPr>
              <w:t>Net income available per common share</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30"/>
              <w:rPr>
                <w:color w:val="000000" w:themeColor="text1"/>
              </w:rPr>
            </w:pPr>
            <w:r w:rsidRPr="00BE31C9">
              <w:rPr>
                <w:color w:val="000000" w:themeColor="text1"/>
              </w:rPr>
              <w:t> </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30"/>
              <w:rPr>
                <w:color w:val="000000" w:themeColor="text1"/>
              </w:rPr>
            </w:pPr>
            <w:r w:rsidRPr="00BE31C9">
              <w:rPr>
                <w:color w:val="000000" w:themeColor="text1"/>
              </w:rPr>
              <w:t> </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30"/>
              <w:rPr>
                <w:color w:val="000000" w:themeColor="text1"/>
              </w:rPr>
            </w:pPr>
            <w:r w:rsidRPr="00BE31C9">
              <w:rPr>
                <w:color w:val="000000" w:themeColor="text1"/>
              </w:rPr>
              <w:t> </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30"/>
              <w:rPr>
                <w:color w:val="000000" w:themeColor="text1"/>
              </w:rPr>
            </w:pPr>
            <w:r w:rsidRPr="00BE31C9">
              <w:rPr>
                <w:color w:val="000000" w:themeColor="text1"/>
              </w:rPr>
              <w:t> </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30"/>
              <w:rPr>
                <w:color w:val="000000" w:themeColor="text1"/>
              </w:rPr>
            </w:pPr>
            <w:r w:rsidRPr="00BE31C9">
              <w:rPr>
                <w:color w:val="000000" w:themeColor="text1"/>
              </w:rPr>
              <w:t> </w:t>
            </w:r>
          </w:p>
        </w:tc>
      </w:tr>
      <w:tr w:rsidR="00534F13" w:rsidRPr="00BE31C9" w:rsidTr="00C34FA7">
        <w:tc>
          <w:tcPr>
            <w:tcW w:w="3755" w:type="dxa"/>
            <w:tcBorders>
              <w:top w:val="nil"/>
              <w:left w:val="nil"/>
              <w:bottom w:val="nil"/>
              <w:right w:val="nil"/>
            </w:tcBorders>
          </w:tcPr>
          <w:p w:rsidR="00534F13" w:rsidRPr="00BE31C9" w:rsidRDefault="00534F13" w:rsidP="00305DD6">
            <w:pPr>
              <w:autoSpaceDE w:val="0"/>
              <w:autoSpaceDN w:val="0"/>
              <w:adjustRightInd w:val="0"/>
              <w:ind w:left="30"/>
              <w:rPr>
                <w:color w:val="000000" w:themeColor="text1"/>
              </w:rPr>
            </w:pPr>
            <w:r w:rsidRPr="00BE31C9">
              <w:rPr>
                <w:color w:val="000000" w:themeColor="text1"/>
              </w:rPr>
              <w:t>Basic</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0.98</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0.77</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0.62</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0.47</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0.34</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3755" w:type="dxa"/>
            <w:tcBorders>
              <w:top w:val="nil"/>
              <w:left w:val="nil"/>
              <w:bottom w:val="nil"/>
              <w:right w:val="nil"/>
            </w:tcBorders>
            <w:shd w:val="clear" w:color="auto" w:fill="CCEEFF"/>
          </w:tcPr>
          <w:p w:rsidR="00534F13" w:rsidRPr="00BE31C9" w:rsidRDefault="00534F13" w:rsidP="00305DD6">
            <w:pPr>
              <w:autoSpaceDE w:val="0"/>
              <w:autoSpaceDN w:val="0"/>
              <w:adjustRightInd w:val="0"/>
              <w:ind w:left="30"/>
              <w:rPr>
                <w:color w:val="000000" w:themeColor="text1"/>
              </w:rPr>
            </w:pPr>
            <w:r w:rsidRPr="00BE31C9">
              <w:rPr>
                <w:color w:val="000000" w:themeColor="text1"/>
              </w:rPr>
              <w:t>Diluted</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0.95</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0.75</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0.61</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0.46</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0.33</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3755" w:type="dxa"/>
            <w:tcBorders>
              <w:top w:val="nil"/>
              <w:left w:val="nil"/>
              <w:bottom w:val="nil"/>
              <w:right w:val="nil"/>
            </w:tcBorders>
          </w:tcPr>
          <w:p w:rsidR="00534F13" w:rsidRPr="00BE31C9" w:rsidRDefault="00534F13" w:rsidP="00305DD6">
            <w:pPr>
              <w:autoSpaceDE w:val="0"/>
              <w:autoSpaceDN w:val="0"/>
              <w:adjustRightInd w:val="0"/>
              <w:ind w:left="30"/>
              <w:rPr>
                <w:color w:val="000000" w:themeColor="text1"/>
              </w:rPr>
            </w:pPr>
            <w:r w:rsidRPr="00BE31C9">
              <w:rPr>
                <w:b/>
                <w:bCs/>
                <w:color w:val="000000" w:themeColor="text1"/>
              </w:rPr>
              <w:t>Weighted average common shares outstanding</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nil"/>
              <w:right w:val="nil"/>
            </w:tcBorders>
            <w:vAlign w:val="bottom"/>
          </w:tcPr>
          <w:p w:rsidR="00534F13" w:rsidRPr="00BE31C9" w:rsidRDefault="00534F13" w:rsidP="00305DD6">
            <w:pPr>
              <w:autoSpaceDE w:val="0"/>
              <w:autoSpaceDN w:val="0"/>
              <w:adjustRightInd w:val="0"/>
              <w:ind w:left="30" w:right="30"/>
              <w:rPr>
                <w:color w:val="000000" w:themeColor="text1"/>
              </w:rPr>
            </w:pPr>
            <w:r w:rsidRPr="00BE31C9">
              <w:rPr>
                <w:color w:val="000000" w:themeColor="text1"/>
              </w:rPr>
              <w:t> </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nil"/>
              <w:right w:val="nil"/>
            </w:tcBorders>
            <w:vAlign w:val="bottom"/>
          </w:tcPr>
          <w:p w:rsidR="00534F13" w:rsidRPr="00BE31C9" w:rsidRDefault="00534F13" w:rsidP="00305DD6">
            <w:pPr>
              <w:autoSpaceDE w:val="0"/>
              <w:autoSpaceDN w:val="0"/>
              <w:adjustRightInd w:val="0"/>
              <w:ind w:left="30" w:right="30"/>
              <w:rPr>
                <w:color w:val="000000" w:themeColor="text1"/>
              </w:rPr>
            </w:pPr>
            <w:r w:rsidRPr="00BE31C9">
              <w:rPr>
                <w:color w:val="000000" w:themeColor="text1"/>
              </w:rPr>
              <w:t> </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nil"/>
              <w:right w:val="nil"/>
            </w:tcBorders>
            <w:vAlign w:val="bottom"/>
          </w:tcPr>
          <w:p w:rsidR="00534F13" w:rsidRPr="00BE31C9" w:rsidRDefault="00534F13" w:rsidP="00305DD6">
            <w:pPr>
              <w:autoSpaceDE w:val="0"/>
              <w:autoSpaceDN w:val="0"/>
              <w:adjustRightInd w:val="0"/>
              <w:ind w:left="30" w:right="30"/>
              <w:rPr>
                <w:color w:val="000000" w:themeColor="text1"/>
              </w:rPr>
            </w:pPr>
            <w:r w:rsidRPr="00BE31C9">
              <w:rPr>
                <w:color w:val="000000" w:themeColor="text1"/>
              </w:rPr>
              <w:t> </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nil"/>
              <w:right w:val="nil"/>
            </w:tcBorders>
            <w:vAlign w:val="bottom"/>
          </w:tcPr>
          <w:p w:rsidR="00534F13" w:rsidRPr="00BE31C9" w:rsidRDefault="00534F13" w:rsidP="00305DD6">
            <w:pPr>
              <w:autoSpaceDE w:val="0"/>
              <w:autoSpaceDN w:val="0"/>
              <w:adjustRightInd w:val="0"/>
              <w:ind w:left="30" w:right="30"/>
              <w:rPr>
                <w:color w:val="000000" w:themeColor="text1"/>
              </w:rPr>
            </w:pPr>
            <w:r w:rsidRPr="00BE31C9">
              <w:rPr>
                <w:color w:val="000000" w:themeColor="text1"/>
              </w:rPr>
              <w:t> </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60" w:type="dxa"/>
            <w:gridSpan w:val="3"/>
            <w:tcBorders>
              <w:top w:val="nil"/>
              <w:left w:val="nil"/>
              <w:bottom w:val="nil"/>
              <w:right w:val="nil"/>
            </w:tcBorders>
            <w:vAlign w:val="bottom"/>
          </w:tcPr>
          <w:p w:rsidR="00534F13" w:rsidRPr="00BE31C9" w:rsidRDefault="00534F13" w:rsidP="00305DD6">
            <w:pPr>
              <w:autoSpaceDE w:val="0"/>
              <w:autoSpaceDN w:val="0"/>
              <w:adjustRightInd w:val="0"/>
              <w:ind w:left="30" w:right="30"/>
              <w:rPr>
                <w:color w:val="000000" w:themeColor="text1"/>
              </w:rPr>
            </w:pPr>
            <w:r w:rsidRPr="00BE31C9">
              <w:rPr>
                <w:color w:val="000000" w:themeColor="text1"/>
              </w:rPr>
              <w:t> </w:t>
            </w:r>
          </w:p>
        </w:tc>
      </w:tr>
      <w:tr w:rsidR="00534F13" w:rsidRPr="00BE31C9" w:rsidTr="00C34FA7">
        <w:tc>
          <w:tcPr>
            <w:tcW w:w="3755" w:type="dxa"/>
            <w:tcBorders>
              <w:top w:val="nil"/>
              <w:left w:val="nil"/>
              <w:bottom w:val="nil"/>
              <w:right w:val="nil"/>
            </w:tcBorders>
            <w:shd w:val="clear" w:color="auto" w:fill="CCEEFF"/>
          </w:tcPr>
          <w:p w:rsidR="00534F13" w:rsidRPr="00BE31C9" w:rsidRDefault="00534F13" w:rsidP="00305DD6">
            <w:pPr>
              <w:autoSpaceDE w:val="0"/>
              <w:autoSpaceDN w:val="0"/>
              <w:adjustRightInd w:val="0"/>
              <w:ind w:left="30"/>
              <w:rPr>
                <w:color w:val="000000" w:themeColor="text1"/>
              </w:rPr>
            </w:pPr>
            <w:r w:rsidRPr="00BE31C9">
              <w:rPr>
                <w:color w:val="000000" w:themeColor="text1"/>
              </w:rPr>
              <w:t>Basic</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213,227</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210,696</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208,686</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206,280</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203,190</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3755" w:type="dxa"/>
            <w:tcBorders>
              <w:top w:val="nil"/>
              <w:left w:val="nil"/>
              <w:bottom w:val="nil"/>
              <w:right w:val="nil"/>
            </w:tcBorders>
          </w:tcPr>
          <w:p w:rsidR="00534F13" w:rsidRPr="00BE31C9" w:rsidRDefault="00534F13" w:rsidP="00305DD6">
            <w:pPr>
              <w:autoSpaceDE w:val="0"/>
              <w:autoSpaceDN w:val="0"/>
              <w:adjustRightInd w:val="0"/>
              <w:ind w:left="30"/>
              <w:rPr>
                <w:color w:val="000000" w:themeColor="text1"/>
              </w:rPr>
            </w:pPr>
            <w:r w:rsidRPr="00BE31C9">
              <w:rPr>
                <w:color w:val="000000" w:themeColor="text1"/>
              </w:rPr>
              <w:t>Diluted</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219,380</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215,958</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212,760</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210,104</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205,126</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3755" w:type="dxa"/>
            <w:tcBorders>
              <w:top w:val="nil"/>
              <w:left w:val="nil"/>
              <w:bottom w:val="nil"/>
              <w:right w:val="nil"/>
            </w:tcBorders>
            <w:shd w:val="clear" w:color="auto" w:fill="CCEEFF"/>
          </w:tcPr>
          <w:p w:rsidR="00534F13" w:rsidRPr="00BE31C9" w:rsidRDefault="00534F13" w:rsidP="00305DD6">
            <w:pPr>
              <w:autoSpaceDE w:val="0"/>
              <w:autoSpaceDN w:val="0"/>
              <w:adjustRightInd w:val="0"/>
              <w:ind w:left="30"/>
              <w:rPr>
                <w:color w:val="000000" w:themeColor="text1"/>
              </w:rPr>
            </w:pPr>
            <w:r w:rsidRPr="00BE31C9">
              <w:rPr>
                <w:color w:val="000000" w:themeColor="text1"/>
              </w:rPr>
              <w:t>Dividends declared</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r>
    </w:tbl>
    <w:p w:rsidR="00534F13" w:rsidRPr="00BE31C9" w:rsidRDefault="00534F13" w:rsidP="00305DD6">
      <w:pPr>
        <w:autoSpaceDE w:val="0"/>
        <w:autoSpaceDN w:val="0"/>
        <w:adjustRightInd w:val="0"/>
        <w:rPr>
          <w:color w:val="000000" w:themeColor="text1"/>
        </w:rPr>
      </w:pPr>
      <w:r w:rsidRPr="00BE31C9">
        <w:rPr>
          <w:color w:val="000000" w:themeColor="text1"/>
        </w:rPr>
        <w:t> </w:t>
      </w:r>
    </w:p>
    <w:p w:rsidR="00534F13" w:rsidRPr="00BE31C9" w:rsidRDefault="00534F13" w:rsidP="00305DD6">
      <w:pPr>
        <w:autoSpaceDE w:val="0"/>
        <w:autoSpaceDN w:val="0"/>
        <w:adjustRightInd w:val="0"/>
        <w:rPr>
          <w:color w:val="000000" w:themeColor="text1"/>
        </w:rPr>
      </w:pPr>
    </w:p>
    <w:tbl>
      <w:tblPr>
        <w:tblW w:w="0" w:type="auto"/>
        <w:tblLayout w:type="fixed"/>
        <w:tblCellMar>
          <w:left w:w="0" w:type="dxa"/>
          <w:right w:w="0" w:type="dxa"/>
        </w:tblCellMar>
        <w:tblLook w:val="0000" w:firstRow="0" w:lastRow="0" w:firstColumn="0" w:lastColumn="0" w:noHBand="0" w:noVBand="0"/>
      </w:tblPr>
      <w:tblGrid>
        <w:gridCol w:w="4064"/>
        <w:gridCol w:w="193"/>
        <w:gridCol w:w="163"/>
        <w:gridCol w:w="1034"/>
        <w:gridCol w:w="115"/>
        <w:gridCol w:w="193"/>
        <w:gridCol w:w="163"/>
        <w:gridCol w:w="1034"/>
        <w:gridCol w:w="115"/>
        <w:gridCol w:w="193"/>
        <w:gridCol w:w="219"/>
        <w:gridCol w:w="997"/>
        <w:gridCol w:w="115"/>
        <w:gridCol w:w="193"/>
        <w:gridCol w:w="163"/>
        <w:gridCol w:w="990"/>
        <w:gridCol w:w="115"/>
        <w:gridCol w:w="193"/>
        <w:gridCol w:w="163"/>
        <w:gridCol w:w="990"/>
        <w:gridCol w:w="115"/>
      </w:tblGrid>
      <w:tr w:rsidR="00534F13" w:rsidRPr="00BE31C9" w:rsidTr="00C34FA7">
        <w:tc>
          <w:tcPr>
            <w:tcW w:w="11520" w:type="dxa"/>
            <w:gridSpan w:val="21"/>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r>
      <w:tr w:rsidR="00534F13" w:rsidRPr="00BE31C9" w:rsidTr="00C34FA7">
        <w:tc>
          <w:tcPr>
            <w:tcW w:w="4064"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9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034"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15"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9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034"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15"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9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219"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997"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15"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9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990"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15"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9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63"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990"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115"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r>
      <w:tr w:rsidR="00534F13" w:rsidRPr="00BE31C9" w:rsidTr="00C34FA7">
        <w:tc>
          <w:tcPr>
            <w:tcW w:w="4064"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7263" w:type="dxa"/>
            <w:gridSpan w:val="19"/>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346"/>
              <w:jc w:val="center"/>
              <w:rPr>
                <w:color w:val="000000" w:themeColor="text1"/>
              </w:rPr>
            </w:pPr>
            <w:r w:rsidRPr="00BE31C9">
              <w:rPr>
                <w:b/>
                <w:bCs/>
                <w:color w:val="000000" w:themeColor="text1"/>
              </w:rPr>
              <w:t>At December 31,</w:t>
            </w:r>
          </w:p>
        </w:tc>
      </w:tr>
      <w:tr w:rsidR="00534F13" w:rsidRPr="00BE31C9" w:rsidTr="00C34FA7">
        <w:tc>
          <w:tcPr>
            <w:tcW w:w="4064"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b/>
                <w:bCs/>
                <w:i/>
                <w:iCs/>
                <w:color w:val="000000" w:themeColor="text1"/>
                <w:u w:val="single"/>
              </w:rPr>
              <w:t>(In thousands)</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12" w:type="dxa"/>
            <w:gridSpan w:val="3"/>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30"/>
              <w:jc w:val="center"/>
              <w:rPr>
                <w:color w:val="000000" w:themeColor="text1"/>
              </w:rPr>
            </w:pPr>
            <w:r w:rsidRPr="00BE31C9">
              <w:rPr>
                <w:b/>
                <w:bCs/>
                <w:color w:val="000000" w:themeColor="text1"/>
              </w:rPr>
              <w:t>2014</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12" w:type="dxa"/>
            <w:gridSpan w:val="3"/>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30"/>
              <w:jc w:val="center"/>
              <w:rPr>
                <w:color w:val="000000" w:themeColor="text1"/>
              </w:rPr>
            </w:pPr>
            <w:r w:rsidRPr="00BE31C9">
              <w:rPr>
                <w:b/>
                <w:bCs/>
                <w:color w:val="000000" w:themeColor="text1"/>
              </w:rPr>
              <w:t>2013</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331" w:type="dxa"/>
            <w:gridSpan w:val="3"/>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30"/>
              <w:jc w:val="center"/>
              <w:rPr>
                <w:color w:val="000000" w:themeColor="text1"/>
              </w:rPr>
            </w:pPr>
            <w:r w:rsidRPr="00BE31C9">
              <w:rPr>
                <w:b/>
                <w:bCs/>
                <w:color w:val="000000" w:themeColor="text1"/>
              </w:rPr>
              <w:t>2012</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268" w:type="dxa"/>
            <w:gridSpan w:val="3"/>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30"/>
              <w:jc w:val="center"/>
              <w:rPr>
                <w:color w:val="000000" w:themeColor="text1"/>
              </w:rPr>
            </w:pPr>
            <w:r w:rsidRPr="00BE31C9">
              <w:rPr>
                <w:b/>
                <w:bCs/>
                <w:color w:val="000000" w:themeColor="text1"/>
              </w:rPr>
              <w:t>2011</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268" w:type="dxa"/>
            <w:gridSpan w:val="3"/>
            <w:tcBorders>
              <w:top w:val="nil"/>
              <w:left w:val="nil"/>
              <w:bottom w:val="single" w:sz="6" w:space="0" w:color="000000"/>
              <w:right w:val="nil"/>
            </w:tcBorders>
            <w:vAlign w:val="bottom"/>
          </w:tcPr>
          <w:p w:rsidR="00534F13" w:rsidRPr="00BE31C9" w:rsidRDefault="00534F13" w:rsidP="00305DD6">
            <w:pPr>
              <w:autoSpaceDE w:val="0"/>
              <w:autoSpaceDN w:val="0"/>
              <w:adjustRightInd w:val="0"/>
              <w:ind w:left="30" w:right="30"/>
              <w:jc w:val="center"/>
              <w:rPr>
                <w:color w:val="000000" w:themeColor="text1"/>
              </w:rPr>
            </w:pPr>
            <w:r w:rsidRPr="00BE31C9">
              <w:rPr>
                <w:b/>
                <w:bCs/>
                <w:color w:val="000000" w:themeColor="text1"/>
              </w:rPr>
              <w:t>2010</w:t>
            </w:r>
          </w:p>
        </w:tc>
      </w:tr>
      <w:tr w:rsidR="00534F13" w:rsidRPr="00BE31C9" w:rsidTr="00C34FA7">
        <w:tc>
          <w:tcPr>
            <w:tcW w:w="4064" w:type="dxa"/>
            <w:tcBorders>
              <w:top w:val="nil"/>
              <w:left w:val="nil"/>
              <w:bottom w:val="nil"/>
              <w:right w:val="nil"/>
            </w:tcBorders>
            <w:shd w:val="clear" w:color="auto" w:fill="CCEEFF"/>
          </w:tcPr>
          <w:p w:rsidR="00534F13" w:rsidRPr="00BE31C9" w:rsidRDefault="00534F13" w:rsidP="00305DD6">
            <w:pPr>
              <w:autoSpaceDE w:val="0"/>
              <w:autoSpaceDN w:val="0"/>
              <w:adjustRightInd w:val="0"/>
              <w:ind w:left="30"/>
              <w:rPr>
                <w:color w:val="000000" w:themeColor="text1"/>
              </w:rPr>
            </w:pPr>
            <w:r w:rsidRPr="00BE31C9">
              <w:rPr>
                <w:color w:val="000000" w:themeColor="text1"/>
              </w:rPr>
              <w:t>Cash and cash equivalents</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593,175</w:t>
            </w:r>
          </w:p>
        </w:tc>
        <w:tc>
          <w:tcPr>
            <w:tcW w:w="115"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347,489</w:t>
            </w:r>
          </w:p>
        </w:tc>
        <w:tc>
          <w:tcPr>
            <w:tcW w:w="115"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219"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997"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341,841</w:t>
            </w:r>
          </w:p>
        </w:tc>
        <w:tc>
          <w:tcPr>
            <w:tcW w:w="115"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990"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175,384</w:t>
            </w:r>
          </w:p>
        </w:tc>
        <w:tc>
          <w:tcPr>
            <w:tcW w:w="115"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p>
        </w:tc>
        <w:tc>
          <w:tcPr>
            <w:tcW w:w="990"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203,870</w:t>
            </w:r>
          </w:p>
        </w:tc>
        <w:tc>
          <w:tcPr>
            <w:tcW w:w="115" w:type="dxa"/>
            <w:tcBorders>
              <w:top w:val="single" w:sz="6" w:space="0" w:color="000000"/>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4064" w:type="dxa"/>
            <w:tcBorders>
              <w:top w:val="nil"/>
              <w:left w:val="nil"/>
              <w:bottom w:val="nil"/>
              <w:right w:val="nil"/>
            </w:tcBorders>
          </w:tcPr>
          <w:p w:rsidR="00534F13" w:rsidRPr="00BE31C9" w:rsidRDefault="00534F13" w:rsidP="00305DD6">
            <w:pPr>
              <w:autoSpaceDE w:val="0"/>
              <w:autoSpaceDN w:val="0"/>
              <w:adjustRightInd w:val="0"/>
              <w:ind w:left="30"/>
              <w:rPr>
                <w:color w:val="000000" w:themeColor="text1"/>
              </w:rPr>
            </w:pPr>
            <w:r w:rsidRPr="00BE31C9">
              <w:rPr>
                <w:color w:val="000000" w:themeColor="text1"/>
              </w:rPr>
              <w:t>Working capital (1)</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1,127,772</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702,181</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216"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651,370</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53"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506,056</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53"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406,703</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4064" w:type="dxa"/>
            <w:tcBorders>
              <w:top w:val="nil"/>
              <w:left w:val="nil"/>
              <w:bottom w:val="nil"/>
              <w:right w:val="nil"/>
            </w:tcBorders>
            <w:shd w:val="clear" w:color="auto" w:fill="CCEEFF"/>
          </w:tcPr>
          <w:p w:rsidR="00534F13" w:rsidRPr="00BE31C9" w:rsidRDefault="00534F13" w:rsidP="00305DD6">
            <w:pPr>
              <w:autoSpaceDE w:val="0"/>
              <w:autoSpaceDN w:val="0"/>
              <w:adjustRightInd w:val="0"/>
              <w:ind w:left="30"/>
              <w:rPr>
                <w:color w:val="000000" w:themeColor="text1"/>
              </w:rPr>
            </w:pPr>
            <w:r w:rsidRPr="00BE31C9">
              <w:rPr>
                <w:color w:val="000000" w:themeColor="text1"/>
              </w:rPr>
              <w:t>Inventories</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536,714</w:t>
            </w:r>
          </w:p>
        </w:tc>
        <w:tc>
          <w:tcPr>
            <w:tcW w:w="115"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469,006</w:t>
            </w:r>
          </w:p>
        </w:tc>
        <w:tc>
          <w:tcPr>
            <w:tcW w:w="115"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216"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319,286</w:t>
            </w:r>
          </w:p>
        </w:tc>
        <w:tc>
          <w:tcPr>
            <w:tcW w:w="115"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53"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324,409</w:t>
            </w:r>
          </w:p>
        </w:tc>
        <w:tc>
          <w:tcPr>
            <w:tcW w:w="115"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53"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215,355</w:t>
            </w:r>
          </w:p>
        </w:tc>
        <w:tc>
          <w:tcPr>
            <w:tcW w:w="115"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4064" w:type="dxa"/>
            <w:tcBorders>
              <w:top w:val="nil"/>
              <w:left w:val="nil"/>
              <w:bottom w:val="nil"/>
              <w:right w:val="nil"/>
            </w:tcBorders>
          </w:tcPr>
          <w:p w:rsidR="00534F13" w:rsidRPr="00BE31C9" w:rsidRDefault="00534F13" w:rsidP="00305DD6">
            <w:pPr>
              <w:autoSpaceDE w:val="0"/>
              <w:autoSpaceDN w:val="0"/>
              <w:adjustRightInd w:val="0"/>
              <w:ind w:left="30"/>
              <w:rPr>
                <w:color w:val="000000" w:themeColor="text1"/>
              </w:rPr>
            </w:pPr>
            <w:r w:rsidRPr="00BE31C9">
              <w:rPr>
                <w:color w:val="000000" w:themeColor="text1"/>
              </w:rPr>
              <w:t>Total assets</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2,095,083</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1,577,741</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216"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1,157,083</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53"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919,210</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53" w:type="dxa"/>
            <w:gridSpan w:val="2"/>
            <w:tcBorders>
              <w:top w:val="nil"/>
              <w:left w:val="nil"/>
              <w:bottom w:val="nil"/>
              <w:right w:val="nil"/>
            </w:tcBorders>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675,378</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4064" w:type="dxa"/>
            <w:tcBorders>
              <w:top w:val="nil"/>
              <w:left w:val="nil"/>
              <w:bottom w:val="nil"/>
              <w:right w:val="nil"/>
            </w:tcBorders>
            <w:shd w:val="clear" w:color="auto" w:fill="CCEEFF"/>
          </w:tcPr>
          <w:p w:rsidR="00534F13" w:rsidRPr="00BE31C9" w:rsidRDefault="00534F13" w:rsidP="00305DD6">
            <w:pPr>
              <w:autoSpaceDE w:val="0"/>
              <w:autoSpaceDN w:val="0"/>
              <w:adjustRightInd w:val="0"/>
              <w:ind w:left="30"/>
              <w:rPr>
                <w:color w:val="000000" w:themeColor="text1"/>
              </w:rPr>
            </w:pPr>
            <w:r w:rsidRPr="00BE31C9">
              <w:rPr>
                <w:color w:val="000000" w:themeColor="text1"/>
              </w:rPr>
              <w:t>Total debt, including current maturities</w:t>
            </w: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284,201</w:t>
            </w:r>
          </w:p>
        </w:tc>
        <w:tc>
          <w:tcPr>
            <w:tcW w:w="115"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97"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152,923</w:t>
            </w:r>
          </w:p>
        </w:tc>
        <w:tc>
          <w:tcPr>
            <w:tcW w:w="115"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216"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61,889</w:t>
            </w:r>
          </w:p>
        </w:tc>
        <w:tc>
          <w:tcPr>
            <w:tcW w:w="115"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53"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77,724</w:t>
            </w:r>
          </w:p>
        </w:tc>
        <w:tc>
          <w:tcPr>
            <w:tcW w:w="115"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153" w:type="dxa"/>
            <w:gridSpan w:val="2"/>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left="30" w:right="6"/>
              <w:jc w:val="right"/>
              <w:rPr>
                <w:color w:val="000000" w:themeColor="text1"/>
              </w:rPr>
            </w:pPr>
            <w:r w:rsidRPr="00BE31C9">
              <w:rPr>
                <w:color w:val="000000" w:themeColor="text1"/>
              </w:rPr>
              <w:t>15,942</w:t>
            </w:r>
          </w:p>
        </w:tc>
        <w:tc>
          <w:tcPr>
            <w:tcW w:w="115" w:type="dxa"/>
            <w:tcBorders>
              <w:top w:val="nil"/>
              <w:left w:val="nil"/>
              <w:bottom w:val="nil"/>
              <w:right w:val="nil"/>
            </w:tcBorders>
            <w:shd w:val="clear" w:color="auto" w:fill="CCEEFF"/>
            <w:vAlign w:val="bottom"/>
          </w:tcPr>
          <w:p w:rsidR="00534F13" w:rsidRPr="00BE31C9" w:rsidRDefault="00534F13" w:rsidP="00305DD6">
            <w:pPr>
              <w:autoSpaceDE w:val="0"/>
              <w:autoSpaceDN w:val="0"/>
              <w:adjustRightInd w:val="0"/>
              <w:ind w:right="16"/>
              <w:rPr>
                <w:color w:val="000000" w:themeColor="text1"/>
              </w:rPr>
            </w:pPr>
          </w:p>
        </w:tc>
      </w:tr>
      <w:tr w:rsidR="00534F13" w:rsidRPr="00BE31C9" w:rsidTr="00C34FA7">
        <w:tc>
          <w:tcPr>
            <w:tcW w:w="4064" w:type="dxa"/>
            <w:tcBorders>
              <w:top w:val="nil"/>
              <w:left w:val="nil"/>
              <w:bottom w:val="nil"/>
              <w:right w:val="nil"/>
            </w:tcBorders>
          </w:tcPr>
          <w:p w:rsidR="00534F13" w:rsidRPr="00BE31C9" w:rsidRDefault="00534F13" w:rsidP="00305DD6">
            <w:pPr>
              <w:autoSpaceDE w:val="0"/>
              <w:autoSpaceDN w:val="0"/>
              <w:adjustRightInd w:val="0"/>
              <w:ind w:left="30"/>
              <w:rPr>
                <w:color w:val="000000" w:themeColor="text1"/>
              </w:rPr>
            </w:pPr>
            <w:r w:rsidRPr="00BE31C9">
              <w:rPr>
                <w:color w:val="000000" w:themeColor="text1"/>
              </w:rPr>
              <w:t>Total stockholders’ equity</w:t>
            </w: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1,350,300</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1034" w:type="dxa"/>
            <w:tcBorders>
              <w:top w:val="nil"/>
              <w:left w:val="nil"/>
              <w:bottom w:val="nil"/>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1,053,354</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219"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997" w:type="dxa"/>
            <w:tcBorders>
              <w:top w:val="nil"/>
              <w:left w:val="nil"/>
              <w:bottom w:val="nil"/>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816,922</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w:t>
            </w:r>
          </w:p>
        </w:tc>
        <w:tc>
          <w:tcPr>
            <w:tcW w:w="990" w:type="dxa"/>
            <w:tcBorders>
              <w:top w:val="nil"/>
              <w:left w:val="nil"/>
              <w:bottom w:val="nil"/>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636,432</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c>
          <w:tcPr>
            <w:tcW w:w="19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r w:rsidRPr="00BE31C9">
              <w:rPr>
                <w:color w:val="000000" w:themeColor="text1"/>
              </w:rPr>
              <w:t> </w:t>
            </w:r>
          </w:p>
        </w:tc>
        <w:tc>
          <w:tcPr>
            <w:tcW w:w="163" w:type="dxa"/>
            <w:tcBorders>
              <w:top w:val="nil"/>
              <w:left w:val="nil"/>
              <w:bottom w:val="nil"/>
              <w:right w:val="nil"/>
            </w:tcBorders>
            <w:vAlign w:val="bottom"/>
          </w:tcPr>
          <w:p w:rsidR="00534F13" w:rsidRPr="00BE31C9" w:rsidRDefault="00534F13" w:rsidP="00305DD6">
            <w:pPr>
              <w:autoSpaceDE w:val="0"/>
              <w:autoSpaceDN w:val="0"/>
              <w:adjustRightInd w:val="0"/>
              <w:ind w:left="30"/>
              <w:rPr>
                <w:color w:val="000000" w:themeColor="text1"/>
              </w:rPr>
            </w:pPr>
          </w:p>
        </w:tc>
        <w:tc>
          <w:tcPr>
            <w:tcW w:w="990" w:type="dxa"/>
            <w:tcBorders>
              <w:top w:val="nil"/>
              <w:left w:val="nil"/>
              <w:bottom w:val="nil"/>
              <w:right w:val="nil"/>
            </w:tcBorders>
            <w:vAlign w:val="bottom"/>
          </w:tcPr>
          <w:p w:rsidR="00534F13" w:rsidRPr="00BE31C9" w:rsidRDefault="00534F13" w:rsidP="00305DD6">
            <w:pPr>
              <w:autoSpaceDE w:val="0"/>
              <w:autoSpaceDN w:val="0"/>
              <w:adjustRightInd w:val="0"/>
              <w:ind w:right="16"/>
              <w:jc w:val="right"/>
              <w:rPr>
                <w:color w:val="000000" w:themeColor="text1"/>
              </w:rPr>
            </w:pPr>
            <w:r w:rsidRPr="00BE31C9">
              <w:rPr>
                <w:color w:val="000000" w:themeColor="text1"/>
              </w:rPr>
              <w:t>496,966</w:t>
            </w:r>
          </w:p>
        </w:tc>
        <w:tc>
          <w:tcPr>
            <w:tcW w:w="115" w:type="dxa"/>
            <w:tcBorders>
              <w:top w:val="nil"/>
              <w:left w:val="nil"/>
              <w:bottom w:val="nil"/>
              <w:right w:val="nil"/>
            </w:tcBorders>
            <w:vAlign w:val="bottom"/>
          </w:tcPr>
          <w:p w:rsidR="00534F13" w:rsidRPr="00BE31C9" w:rsidRDefault="00534F13" w:rsidP="00305DD6">
            <w:pPr>
              <w:autoSpaceDE w:val="0"/>
              <w:autoSpaceDN w:val="0"/>
              <w:adjustRightInd w:val="0"/>
              <w:ind w:right="16"/>
              <w:rPr>
                <w:color w:val="000000" w:themeColor="text1"/>
              </w:rPr>
            </w:pPr>
          </w:p>
        </w:tc>
      </w:tr>
    </w:tbl>
    <w:p w:rsidR="00534F13" w:rsidRPr="00BE31C9" w:rsidRDefault="00534F13" w:rsidP="00305DD6">
      <w:pPr>
        <w:autoSpaceDE w:val="0"/>
        <w:autoSpaceDN w:val="0"/>
        <w:adjustRightInd w:val="0"/>
        <w:rPr>
          <w:color w:val="000000" w:themeColor="text1"/>
        </w:rPr>
      </w:pPr>
      <w:r w:rsidRPr="00BE31C9">
        <w:rPr>
          <w:color w:val="000000" w:themeColor="text1"/>
        </w:rPr>
        <w:t> </w:t>
      </w:r>
    </w:p>
    <w:p w:rsidR="00534F13" w:rsidRPr="00BE31C9" w:rsidRDefault="00534F13" w:rsidP="00220CC2">
      <w:pPr>
        <w:autoSpaceDE w:val="0"/>
        <w:autoSpaceDN w:val="0"/>
        <w:adjustRightInd w:val="0"/>
        <w:ind w:firstLine="720"/>
        <w:rPr>
          <w:b/>
          <w:color w:val="000000" w:themeColor="text1"/>
        </w:rPr>
      </w:pPr>
      <w:r w:rsidRPr="00BE31C9">
        <w:rPr>
          <w:b/>
          <w:color w:val="000000" w:themeColor="text1"/>
        </w:rPr>
        <w:t>Research and Development</w:t>
      </w:r>
    </w:p>
    <w:p w:rsidR="00534F13" w:rsidRPr="00BE31C9" w:rsidRDefault="000045DE" w:rsidP="00305DD6">
      <w:pPr>
        <w:autoSpaceDE w:val="0"/>
        <w:autoSpaceDN w:val="0"/>
        <w:adjustRightInd w:val="0"/>
        <w:rPr>
          <w:color w:val="000000" w:themeColor="text1"/>
        </w:rPr>
      </w:pPr>
      <w:r w:rsidRPr="00BE31C9">
        <w:rPr>
          <w:color w:val="000000" w:themeColor="text1"/>
        </w:rPr>
        <w:tab/>
      </w:r>
      <w:r w:rsidR="00CC45D6" w:rsidRPr="00BE31C9">
        <w:rPr>
          <w:color w:val="000000" w:themeColor="text1"/>
        </w:rPr>
        <w:t xml:space="preserve">The Under Armour uniforms helped the U.S skating team to win 4 </w:t>
      </w:r>
      <w:proofErr w:type="spellStart"/>
      <w:r w:rsidR="00CC45D6" w:rsidRPr="00BE31C9">
        <w:rPr>
          <w:color w:val="000000" w:themeColor="text1"/>
        </w:rPr>
        <w:t>medals</w:t>
      </w:r>
      <w:r w:rsidR="00CC45D6" w:rsidRPr="00BE31C9">
        <w:rPr>
          <w:noProof/>
          <w:color w:val="000000" w:themeColor="text1"/>
        </w:rPr>
        <w:t>.The</w:t>
      </w:r>
      <w:proofErr w:type="spellEnd"/>
      <w:r w:rsidR="00CC45D6" w:rsidRPr="00BE31C9">
        <w:rPr>
          <w:color w:val="000000" w:themeColor="text1"/>
        </w:rPr>
        <w:t xml:space="preserve"> skating teams </w:t>
      </w:r>
      <w:r w:rsidR="00CC45D6" w:rsidRPr="00BE31C9">
        <w:rPr>
          <w:noProof/>
          <w:color w:val="000000" w:themeColor="text1"/>
        </w:rPr>
        <w:t>w</w:t>
      </w:r>
      <w:r w:rsidR="00804B90" w:rsidRPr="00BE31C9">
        <w:rPr>
          <w:noProof/>
          <w:color w:val="000000" w:themeColor="text1"/>
        </w:rPr>
        <w:t>ere</w:t>
      </w:r>
      <w:r w:rsidR="00CC45D6" w:rsidRPr="00BE31C9">
        <w:rPr>
          <w:color w:val="000000" w:themeColor="text1"/>
        </w:rPr>
        <w:t xml:space="preserve"> contracted for an additional 8 years </w:t>
      </w:r>
      <w:proofErr w:type="spellStart"/>
      <w:r w:rsidR="00CC45D6" w:rsidRPr="00BE31C9">
        <w:rPr>
          <w:color w:val="000000" w:themeColor="text1"/>
        </w:rPr>
        <w:t>deal</w:t>
      </w:r>
      <w:r w:rsidR="00CC45D6" w:rsidRPr="00BE31C9">
        <w:rPr>
          <w:noProof/>
          <w:color w:val="000000" w:themeColor="text1"/>
        </w:rPr>
        <w:t>.The</w:t>
      </w:r>
      <w:proofErr w:type="spellEnd"/>
      <w:r w:rsidR="00CC45D6" w:rsidRPr="00BE31C9">
        <w:rPr>
          <w:color w:val="000000" w:themeColor="text1"/>
        </w:rPr>
        <w:t xml:space="preserve"> company outsources its activities to its </w:t>
      </w:r>
      <w:proofErr w:type="spellStart"/>
      <w:r w:rsidR="00CC45D6" w:rsidRPr="00BE31C9">
        <w:rPr>
          <w:color w:val="000000" w:themeColor="text1"/>
        </w:rPr>
        <w:t>fans</w:t>
      </w:r>
      <w:r w:rsidR="00CC45D6" w:rsidRPr="00BE31C9">
        <w:rPr>
          <w:noProof/>
          <w:color w:val="000000" w:themeColor="text1"/>
        </w:rPr>
        <w:t>.Anyperso</w:t>
      </w:r>
      <w:r w:rsidR="00804B90" w:rsidRPr="00BE31C9">
        <w:rPr>
          <w:noProof/>
          <w:color w:val="000000" w:themeColor="text1"/>
        </w:rPr>
        <w:t>n</w:t>
      </w:r>
      <w:proofErr w:type="spellEnd"/>
      <w:r w:rsidR="00CC45D6" w:rsidRPr="00BE31C9">
        <w:rPr>
          <w:color w:val="000000" w:themeColor="text1"/>
        </w:rPr>
        <w:t xml:space="preserve"> can submit his invention for the </w:t>
      </w:r>
      <w:r w:rsidR="00CC45D6" w:rsidRPr="00BE31C9">
        <w:rPr>
          <w:noProof/>
          <w:color w:val="000000" w:themeColor="text1"/>
        </w:rPr>
        <w:t>succe</w:t>
      </w:r>
      <w:r w:rsidR="00804B90" w:rsidRPr="00BE31C9">
        <w:rPr>
          <w:noProof/>
          <w:color w:val="000000" w:themeColor="text1"/>
        </w:rPr>
        <w:t>s</w:t>
      </w:r>
      <w:r w:rsidR="00CC45D6" w:rsidRPr="00BE31C9">
        <w:rPr>
          <w:noProof/>
          <w:color w:val="000000" w:themeColor="text1"/>
        </w:rPr>
        <w:t>s</w:t>
      </w:r>
      <w:r w:rsidR="00CC45D6" w:rsidRPr="00BE31C9">
        <w:rPr>
          <w:color w:val="000000" w:themeColor="text1"/>
        </w:rPr>
        <w:t xml:space="preserve"> of the team and the winner </w:t>
      </w:r>
      <w:r w:rsidR="00CC45D6" w:rsidRPr="00BE31C9">
        <w:rPr>
          <w:noProof/>
          <w:color w:val="000000" w:themeColor="text1"/>
        </w:rPr>
        <w:t>rec</w:t>
      </w:r>
      <w:r w:rsidR="00804B90" w:rsidRPr="00BE31C9">
        <w:rPr>
          <w:noProof/>
          <w:color w:val="000000" w:themeColor="text1"/>
        </w:rPr>
        <w:t>ei</w:t>
      </w:r>
      <w:r w:rsidR="00CC45D6" w:rsidRPr="00BE31C9">
        <w:rPr>
          <w:noProof/>
          <w:color w:val="000000" w:themeColor="text1"/>
        </w:rPr>
        <w:t>ves</w:t>
      </w:r>
      <w:r w:rsidR="00CC45D6" w:rsidRPr="00BE31C9">
        <w:rPr>
          <w:color w:val="000000" w:themeColor="text1"/>
        </w:rPr>
        <w:t xml:space="preserve"> a contribution </w:t>
      </w:r>
      <w:r w:rsidR="00CC45D6" w:rsidRPr="00BE31C9">
        <w:rPr>
          <w:noProof/>
          <w:color w:val="000000" w:themeColor="text1"/>
        </w:rPr>
        <w:t>contract</w:t>
      </w:r>
      <w:r w:rsidR="00CC45D6" w:rsidRPr="00BE31C9">
        <w:rPr>
          <w:color w:val="000000" w:themeColor="text1"/>
        </w:rPr>
        <w:t xml:space="preserve"> and also a cash </w:t>
      </w:r>
      <w:proofErr w:type="spellStart"/>
      <w:r w:rsidR="00CC45D6" w:rsidRPr="00BE31C9">
        <w:rPr>
          <w:color w:val="000000" w:themeColor="text1"/>
        </w:rPr>
        <w:t>prize</w:t>
      </w:r>
      <w:r w:rsidR="00CC45D6" w:rsidRPr="00BE31C9">
        <w:rPr>
          <w:noProof/>
          <w:color w:val="000000" w:themeColor="text1"/>
        </w:rPr>
        <w:t>.The</w:t>
      </w:r>
      <w:proofErr w:type="spellEnd"/>
      <w:r w:rsidR="00CC45D6" w:rsidRPr="00BE31C9">
        <w:rPr>
          <w:color w:val="000000" w:themeColor="text1"/>
        </w:rPr>
        <w:t xml:space="preserve"> crowdsourcing innovation </w:t>
      </w:r>
      <w:r w:rsidR="00CC45D6" w:rsidRPr="00BE31C9">
        <w:rPr>
          <w:noProof/>
          <w:color w:val="000000" w:themeColor="text1"/>
        </w:rPr>
        <w:t>add</w:t>
      </w:r>
      <w:r w:rsidR="00804B90" w:rsidRPr="00BE31C9">
        <w:rPr>
          <w:noProof/>
          <w:color w:val="000000" w:themeColor="text1"/>
        </w:rPr>
        <w:t>ed</w:t>
      </w:r>
      <w:r w:rsidR="00CC45D6" w:rsidRPr="00BE31C9">
        <w:rPr>
          <w:color w:val="000000" w:themeColor="text1"/>
        </w:rPr>
        <w:t xml:space="preserve"> incentives to the company future</w:t>
      </w:r>
      <w:r w:rsidRPr="00BE31C9">
        <w:rPr>
          <w:noProof/>
          <w:color w:val="000000" w:themeColor="text1"/>
        </w:rPr>
        <w:t xml:space="preserve"> (BLS).</w:t>
      </w:r>
      <w:proofErr w:type="spellStart"/>
      <w:r w:rsidR="00CC45D6" w:rsidRPr="00BE31C9">
        <w:rPr>
          <w:noProof/>
          <w:color w:val="000000" w:themeColor="text1"/>
        </w:rPr>
        <w:t>Nighttime</w:t>
      </w:r>
      <w:r w:rsidR="00CC45D6" w:rsidRPr="00BE31C9">
        <w:rPr>
          <w:color w:val="000000" w:themeColor="text1"/>
        </w:rPr>
        <w:t>joggers</w:t>
      </w:r>
      <w:proofErr w:type="spellEnd"/>
      <w:r w:rsidR="00CC45D6" w:rsidRPr="00BE31C9">
        <w:rPr>
          <w:color w:val="000000" w:themeColor="text1"/>
        </w:rPr>
        <w:t xml:space="preserve"> shirts have been developed through </w:t>
      </w:r>
      <w:r w:rsidR="00CC45D6" w:rsidRPr="00BE31C9">
        <w:rPr>
          <w:noProof/>
          <w:color w:val="000000" w:themeColor="text1"/>
        </w:rPr>
        <w:t>crowdsourcing.Otherinventions</w:t>
      </w:r>
      <w:r w:rsidR="00CC45D6" w:rsidRPr="00BE31C9">
        <w:rPr>
          <w:color w:val="000000" w:themeColor="text1"/>
        </w:rPr>
        <w:t xml:space="preserve"> are the </w:t>
      </w:r>
      <w:r w:rsidR="00CC45D6" w:rsidRPr="00BE31C9">
        <w:rPr>
          <w:noProof/>
          <w:color w:val="000000" w:themeColor="text1"/>
        </w:rPr>
        <w:t>air</w:t>
      </w:r>
      <w:r w:rsidR="00554AEC" w:rsidRPr="00BE31C9">
        <w:rPr>
          <w:noProof/>
          <w:color w:val="000000" w:themeColor="text1"/>
        </w:rPr>
        <w:t>-</w:t>
      </w:r>
      <w:r w:rsidR="00CC45D6" w:rsidRPr="00BE31C9">
        <w:rPr>
          <w:noProof/>
          <w:color w:val="000000" w:themeColor="text1"/>
        </w:rPr>
        <w:t>conditioned</w:t>
      </w:r>
      <w:r w:rsidR="00CC45D6" w:rsidRPr="00BE31C9">
        <w:rPr>
          <w:color w:val="000000" w:themeColor="text1"/>
        </w:rPr>
        <w:t xml:space="preserve"> shoes and headphones that could remain on a person's head even after experiencing a </w:t>
      </w:r>
      <w:r w:rsidR="00CC45D6" w:rsidRPr="00BE31C9">
        <w:rPr>
          <w:noProof/>
          <w:color w:val="000000" w:themeColor="text1"/>
        </w:rPr>
        <w:t>backflip</w:t>
      </w:r>
      <w:r w:rsidR="00CC45D6" w:rsidRPr="00BE31C9">
        <w:rPr>
          <w:color w:val="000000" w:themeColor="text1"/>
        </w:rPr>
        <w:t xml:space="preserve">. </w:t>
      </w:r>
      <w:r w:rsidR="00554AEC" w:rsidRPr="00BE31C9">
        <w:rPr>
          <w:noProof/>
          <w:color w:val="000000" w:themeColor="text1"/>
        </w:rPr>
        <w:t>A mapmyf</w:t>
      </w:r>
      <w:r w:rsidR="00CC45D6" w:rsidRPr="00BE31C9">
        <w:rPr>
          <w:noProof/>
          <w:color w:val="000000" w:themeColor="text1"/>
        </w:rPr>
        <w:t>itness</w:t>
      </w:r>
      <w:r w:rsidR="00CC45D6" w:rsidRPr="00BE31C9">
        <w:rPr>
          <w:color w:val="000000" w:themeColor="text1"/>
        </w:rPr>
        <w:t xml:space="preserve"> machine that is a GPS enabled fitness app creator has enabled the company to make more money on the software </w:t>
      </w:r>
      <w:r w:rsidR="00BE31C9" w:rsidRPr="00BE31C9">
        <w:rPr>
          <w:color w:val="000000" w:themeColor="text1"/>
        </w:rPr>
        <w:t>side. Under</w:t>
      </w:r>
      <w:r w:rsidR="00872A3E" w:rsidRPr="00BE31C9">
        <w:rPr>
          <w:color w:val="000000" w:themeColor="text1"/>
        </w:rPr>
        <w:t xml:space="preserve"> Armour also uses a different weed that is </w:t>
      </w:r>
      <w:r w:rsidR="00BE31C9" w:rsidRPr="00BE31C9">
        <w:rPr>
          <w:color w:val="000000" w:themeColor="text1"/>
        </w:rPr>
        <w:t>completely</w:t>
      </w:r>
      <w:r w:rsidR="00872A3E" w:rsidRPr="00BE31C9">
        <w:rPr>
          <w:color w:val="000000" w:themeColor="text1"/>
        </w:rPr>
        <w:t xml:space="preserve"> different from the other companies.</w:t>
      </w:r>
    </w:p>
    <w:p w:rsidR="000E1AB9" w:rsidRPr="00BE31C9" w:rsidRDefault="00567E4F" w:rsidP="00220CC2">
      <w:pPr>
        <w:autoSpaceDE w:val="0"/>
        <w:autoSpaceDN w:val="0"/>
        <w:adjustRightInd w:val="0"/>
        <w:ind w:firstLine="720"/>
        <w:rPr>
          <w:b/>
          <w:color w:val="000000" w:themeColor="text1"/>
        </w:rPr>
      </w:pPr>
      <w:r w:rsidRPr="00BE31C9">
        <w:rPr>
          <w:b/>
          <w:color w:val="000000" w:themeColor="text1"/>
        </w:rPr>
        <w:t>Operation and Logistics</w:t>
      </w:r>
    </w:p>
    <w:p w:rsidR="00A52958" w:rsidRPr="00BE31C9" w:rsidRDefault="00877227" w:rsidP="00220CC2">
      <w:pPr>
        <w:autoSpaceDE w:val="0"/>
        <w:autoSpaceDN w:val="0"/>
        <w:adjustRightInd w:val="0"/>
        <w:ind w:firstLine="720"/>
        <w:rPr>
          <w:color w:val="000000" w:themeColor="text1"/>
        </w:rPr>
      </w:pPr>
      <w:r w:rsidRPr="00BE31C9">
        <w:rPr>
          <w:color w:val="000000" w:themeColor="text1"/>
        </w:rPr>
        <w:lastRenderedPageBreak/>
        <w:t>Under Armour</w:t>
      </w:r>
      <w:r w:rsidR="00531F2E" w:rsidRPr="00BE31C9">
        <w:rPr>
          <w:color w:val="000000" w:themeColor="text1"/>
        </w:rPr>
        <w:t xml:space="preserve"> owns different factories and stores outside </w:t>
      </w:r>
      <w:r w:rsidR="00BE31C9" w:rsidRPr="00BE31C9">
        <w:rPr>
          <w:color w:val="000000" w:themeColor="text1"/>
        </w:rPr>
        <w:t>Maryland</w:t>
      </w:r>
      <w:r w:rsidR="00531F2E" w:rsidRPr="00BE31C9">
        <w:rPr>
          <w:color w:val="000000" w:themeColor="text1"/>
        </w:rPr>
        <w:t xml:space="preserve">. </w:t>
      </w:r>
      <w:r w:rsidR="00BE31C9" w:rsidRPr="00BE31C9">
        <w:rPr>
          <w:color w:val="000000" w:themeColor="text1"/>
        </w:rPr>
        <w:t>This chain of stores is</w:t>
      </w:r>
      <w:r w:rsidR="00531F2E" w:rsidRPr="00BE31C9">
        <w:rPr>
          <w:color w:val="000000" w:themeColor="text1"/>
        </w:rPr>
        <w:t xml:space="preserve"> </w:t>
      </w:r>
      <w:r w:rsidR="00BE31C9" w:rsidRPr="00BE31C9">
        <w:rPr>
          <w:color w:val="000000" w:themeColor="text1"/>
        </w:rPr>
        <w:t>operated</w:t>
      </w:r>
      <w:r w:rsidR="00531F2E" w:rsidRPr="00BE31C9">
        <w:rPr>
          <w:color w:val="000000" w:themeColor="text1"/>
        </w:rPr>
        <w:t xml:space="preserve"> from the main office. The method of </w:t>
      </w:r>
      <w:r w:rsidR="00BE31C9" w:rsidRPr="00BE31C9">
        <w:rPr>
          <w:color w:val="000000" w:themeColor="text1"/>
        </w:rPr>
        <w:t>manufacturing</w:t>
      </w:r>
      <w:r w:rsidR="00531F2E" w:rsidRPr="00BE31C9">
        <w:rPr>
          <w:color w:val="000000" w:themeColor="text1"/>
        </w:rPr>
        <w:t xml:space="preserve"> is the same as that of the main factory. </w:t>
      </w:r>
      <w:r w:rsidR="00BE31C9" w:rsidRPr="00BE31C9">
        <w:rPr>
          <w:color w:val="000000" w:themeColor="text1"/>
        </w:rPr>
        <w:t>Distribution</w:t>
      </w:r>
      <w:r w:rsidR="00531F2E" w:rsidRPr="00BE31C9">
        <w:rPr>
          <w:color w:val="000000" w:themeColor="text1"/>
        </w:rPr>
        <w:t xml:space="preserve"> of goods ordered is mainly done through road or air to </w:t>
      </w:r>
      <w:r w:rsidR="00BE31C9" w:rsidRPr="00BE31C9">
        <w:rPr>
          <w:color w:val="000000" w:themeColor="text1"/>
        </w:rPr>
        <w:t>different</w:t>
      </w:r>
      <w:r w:rsidR="00531F2E" w:rsidRPr="00BE31C9">
        <w:rPr>
          <w:color w:val="000000" w:themeColor="text1"/>
        </w:rPr>
        <w:t xml:space="preserve"> part </w:t>
      </w:r>
      <w:r w:rsidR="00BE31C9" w:rsidRPr="00BE31C9">
        <w:rPr>
          <w:color w:val="000000" w:themeColor="text1"/>
        </w:rPr>
        <w:t>of</w:t>
      </w:r>
      <w:r w:rsidR="00531F2E" w:rsidRPr="00BE31C9">
        <w:rPr>
          <w:color w:val="000000" w:themeColor="text1"/>
        </w:rPr>
        <w:t xml:space="preserve"> the country. UA</w:t>
      </w:r>
      <w:r w:rsidRPr="00BE31C9">
        <w:rPr>
          <w:color w:val="000000" w:themeColor="text1"/>
        </w:rPr>
        <w:t xml:space="preserve"> has a team of employees who manage daily operations of the warehouse. The team is responsible for monitoring the consumer orders, order </w:t>
      </w:r>
      <w:proofErr w:type="spellStart"/>
      <w:r w:rsidRPr="00BE31C9">
        <w:rPr>
          <w:color w:val="000000" w:themeColor="text1"/>
        </w:rPr>
        <w:t>tracking</w:t>
      </w:r>
      <w:proofErr w:type="gramStart"/>
      <w:r w:rsidR="00554AEC" w:rsidRPr="00BE31C9">
        <w:rPr>
          <w:color w:val="000000" w:themeColor="text1"/>
        </w:rPr>
        <w:t>,</w:t>
      </w:r>
      <w:r w:rsidRPr="00BE31C9">
        <w:rPr>
          <w:noProof/>
          <w:color w:val="000000" w:themeColor="text1"/>
        </w:rPr>
        <w:t>and</w:t>
      </w:r>
      <w:proofErr w:type="spellEnd"/>
      <w:proofErr w:type="gramEnd"/>
      <w:r w:rsidRPr="00BE31C9">
        <w:rPr>
          <w:color w:val="000000" w:themeColor="text1"/>
        </w:rPr>
        <w:t xml:space="preserve"> parcel delivery. </w:t>
      </w:r>
      <w:r w:rsidR="00BE31C9" w:rsidRPr="00BE31C9">
        <w:rPr>
          <w:color w:val="000000" w:themeColor="text1"/>
        </w:rPr>
        <w:t xml:space="preserve">Additionally, they are responsible </w:t>
      </w:r>
      <w:r w:rsidR="00BE31C9" w:rsidRPr="00BE31C9">
        <w:rPr>
          <w:noProof/>
          <w:color w:val="000000" w:themeColor="text1"/>
        </w:rPr>
        <w:t>for</w:t>
      </w:r>
      <w:r w:rsidR="00BE31C9" w:rsidRPr="00BE31C9">
        <w:rPr>
          <w:color w:val="000000" w:themeColor="text1"/>
        </w:rPr>
        <w:t xml:space="preserve"> developing the automated processes to increase the efficiency of the system and also the external solutions (</w:t>
      </w:r>
      <w:proofErr w:type="spellStart"/>
      <w:r w:rsidR="00BE31C9" w:rsidRPr="00BE31C9">
        <w:rPr>
          <w:color w:val="000000" w:themeColor="text1"/>
        </w:rPr>
        <w:t>Empson</w:t>
      </w:r>
      <w:proofErr w:type="spellEnd"/>
      <w:r w:rsidR="00BE31C9" w:rsidRPr="00BE31C9">
        <w:rPr>
          <w:color w:val="000000" w:themeColor="text1"/>
        </w:rPr>
        <w:t xml:space="preserve">, </w:t>
      </w:r>
      <w:proofErr w:type="spellStart"/>
      <w:r w:rsidR="00BE31C9" w:rsidRPr="00BE31C9">
        <w:rPr>
          <w:color w:val="000000" w:themeColor="text1"/>
        </w:rPr>
        <w:t>n.p</w:t>
      </w:r>
      <w:proofErr w:type="spellEnd"/>
      <w:r w:rsidR="00BE31C9" w:rsidRPr="00BE31C9">
        <w:rPr>
          <w:color w:val="000000" w:themeColor="text1"/>
        </w:rPr>
        <w:t>) .</w:t>
      </w:r>
      <w:r w:rsidR="00BE31C9" w:rsidRPr="00BE31C9">
        <w:rPr>
          <w:shd w:val="clear" w:color="auto" w:fill="FFFFFF"/>
        </w:rPr>
        <w:t xml:space="preserve">Partner with the European DH and supply chain partners to optimize labour, efficiency, holiday/peak volume spikes, and reporting performance against SLA’s. </w:t>
      </w:r>
      <w:r w:rsidRPr="00BE31C9">
        <w:rPr>
          <w:shd w:val="clear" w:color="auto" w:fill="FFFFFF"/>
        </w:rPr>
        <w:t xml:space="preserve">The Operations and logistics department also serves as point person </w:t>
      </w:r>
      <w:r w:rsidRPr="00BE31C9">
        <w:rPr>
          <w:noProof/>
          <w:shd w:val="clear" w:color="auto" w:fill="FFFFFF"/>
        </w:rPr>
        <w:t>fo</w:t>
      </w:r>
      <w:r w:rsidR="00554AEC" w:rsidRPr="00BE31C9">
        <w:rPr>
          <w:noProof/>
          <w:shd w:val="clear" w:color="auto" w:fill="FFFFFF"/>
        </w:rPr>
        <w:t>r</w:t>
      </w:r>
      <w:r w:rsidRPr="00BE31C9">
        <w:rPr>
          <w:shd w:val="clear" w:color="auto" w:fill="FFFFFF"/>
        </w:rPr>
        <w:t xml:space="preserve"> shipping, </w:t>
      </w:r>
      <w:proofErr w:type="spellStart"/>
      <w:r w:rsidRPr="00BE31C9">
        <w:rPr>
          <w:shd w:val="clear" w:color="auto" w:fill="FFFFFF"/>
        </w:rPr>
        <w:t>warehouse</w:t>
      </w:r>
      <w:proofErr w:type="gramStart"/>
      <w:r w:rsidR="00554AEC" w:rsidRPr="00BE31C9">
        <w:rPr>
          <w:shd w:val="clear" w:color="auto" w:fill="FFFFFF"/>
        </w:rPr>
        <w:t>,</w:t>
      </w:r>
      <w:r w:rsidRPr="00BE31C9">
        <w:rPr>
          <w:noProof/>
          <w:shd w:val="clear" w:color="auto" w:fill="FFFFFF"/>
        </w:rPr>
        <w:t>and</w:t>
      </w:r>
      <w:proofErr w:type="spellEnd"/>
      <w:proofErr w:type="gramEnd"/>
      <w:r w:rsidRPr="00BE31C9">
        <w:rPr>
          <w:shd w:val="clear" w:color="auto" w:fill="FFFFFF"/>
        </w:rPr>
        <w:t xml:space="preserve"> logistics.</w:t>
      </w:r>
    </w:p>
    <w:p w:rsidR="00567E4F" w:rsidRPr="00BE31C9" w:rsidRDefault="00567E4F" w:rsidP="00220CC2">
      <w:pPr>
        <w:autoSpaceDE w:val="0"/>
        <w:autoSpaceDN w:val="0"/>
        <w:adjustRightInd w:val="0"/>
        <w:ind w:firstLine="720"/>
        <w:rPr>
          <w:b/>
          <w:color w:val="000000" w:themeColor="text1"/>
        </w:rPr>
      </w:pPr>
      <w:r w:rsidRPr="00BE31C9">
        <w:rPr>
          <w:b/>
          <w:color w:val="000000" w:themeColor="text1"/>
        </w:rPr>
        <w:t>Human Resources</w:t>
      </w:r>
    </w:p>
    <w:p w:rsidR="002467EA" w:rsidRPr="00BE31C9" w:rsidRDefault="000045DE" w:rsidP="00305DD6">
      <w:pPr>
        <w:autoSpaceDE w:val="0"/>
        <w:autoSpaceDN w:val="0"/>
        <w:adjustRightInd w:val="0"/>
        <w:rPr>
          <w:color w:val="000000" w:themeColor="text1"/>
        </w:rPr>
      </w:pPr>
      <w:r w:rsidRPr="00BE31C9">
        <w:rPr>
          <w:color w:val="000000" w:themeColor="text1"/>
        </w:rPr>
        <w:tab/>
      </w:r>
      <w:r w:rsidR="002467EA" w:rsidRPr="00BE31C9">
        <w:rPr>
          <w:color w:val="000000" w:themeColor="text1"/>
        </w:rPr>
        <w:t xml:space="preserve">The UA seeks </w:t>
      </w:r>
      <w:r w:rsidR="00877227" w:rsidRPr="00BE31C9">
        <w:rPr>
          <w:color w:val="000000" w:themeColor="text1"/>
        </w:rPr>
        <w:t>qualified</w:t>
      </w:r>
      <w:r w:rsidR="002467EA" w:rsidRPr="00BE31C9">
        <w:rPr>
          <w:color w:val="000000" w:themeColor="text1"/>
        </w:rPr>
        <w:t xml:space="preserve"> employees for its </w:t>
      </w:r>
      <w:r w:rsidR="002467EA" w:rsidRPr="00BE31C9">
        <w:rPr>
          <w:noProof/>
          <w:color w:val="000000" w:themeColor="text1"/>
        </w:rPr>
        <w:t>ever</w:t>
      </w:r>
      <w:r w:rsidR="00554AEC" w:rsidRPr="00BE31C9">
        <w:rPr>
          <w:noProof/>
          <w:color w:val="000000" w:themeColor="text1"/>
        </w:rPr>
        <w:t>-</w:t>
      </w:r>
      <w:r w:rsidR="002467EA" w:rsidRPr="00BE31C9">
        <w:rPr>
          <w:noProof/>
          <w:color w:val="000000" w:themeColor="text1"/>
        </w:rPr>
        <w:t>growing</w:t>
      </w:r>
      <w:r w:rsidR="002467EA" w:rsidRPr="00BE31C9">
        <w:rPr>
          <w:color w:val="000000" w:themeColor="text1"/>
        </w:rPr>
        <w:t xml:space="preserve"> European E-</w:t>
      </w:r>
      <w:proofErr w:type="spellStart"/>
      <w:r w:rsidR="00877227" w:rsidRPr="00BE31C9">
        <w:rPr>
          <w:color w:val="000000" w:themeColor="text1"/>
        </w:rPr>
        <w:t>commercebusiness</w:t>
      </w:r>
      <w:proofErr w:type="spellEnd"/>
      <w:r w:rsidR="00877227" w:rsidRPr="00BE31C9">
        <w:rPr>
          <w:color w:val="000000" w:themeColor="text1"/>
        </w:rPr>
        <w:t>. This</w:t>
      </w:r>
      <w:r w:rsidR="002467EA" w:rsidRPr="00BE31C9">
        <w:rPr>
          <w:color w:val="000000" w:themeColor="text1"/>
        </w:rPr>
        <w:t xml:space="preserve"> is </w:t>
      </w:r>
      <w:proofErr w:type="spellStart"/>
      <w:r w:rsidR="00554AEC" w:rsidRPr="00BE31C9">
        <w:rPr>
          <w:noProof/>
          <w:color w:val="000000" w:themeColor="text1"/>
        </w:rPr>
        <w:t>in</w:t>
      </w:r>
      <w:r w:rsidR="00877227" w:rsidRPr="00BE31C9">
        <w:rPr>
          <w:color w:val="000000" w:themeColor="text1"/>
        </w:rPr>
        <w:t>accordance</w:t>
      </w:r>
      <w:proofErr w:type="spellEnd"/>
      <w:r w:rsidR="002467EA" w:rsidRPr="00BE31C9">
        <w:rPr>
          <w:color w:val="000000" w:themeColor="text1"/>
        </w:rPr>
        <w:t xml:space="preserve"> to the objectives of </w:t>
      </w:r>
      <w:r w:rsidR="00877227" w:rsidRPr="00BE31C9">
        <w:rPr>
          <w:color w:val="000000" w:themeColor="text1"/>
        </w:rPr>
        <w:t>the company</w:t>
      </w:r>
      <w:r w:rsidR="002467EA" w:rsidRPr="00BE31C9">
        <w:rPr>
          <w:color w:val="000000" w:themeColor="text1"/>
        </w:rPr>
        <w:t xml:space="preserve"> to </w:t>
      </w:r>
      <w:r w:rsidR="00BE31C9" w:rsidRPr="00BE31C9">
        <w:rPr>
          <w:color w:val="000000" w:themeColor="text1"/>
        </w:rPr>
        <w:t>instil</w:t>
      </w:r>
      <w:r w:rsidR="002467EA" w:rsidRPr="00BE31C9">
        <w:rPr>
          <w:color w:val="000000" w:themeColor="text1"/>
        </w:rPr>
        <w:t xml:space="preserve"> operational </w:t>
      </w:r>
      <w:r w:rsidR="00877227" w:rsidRPr="00BE31C9">
        <w:rPr>
          <w:color w:val="000000" w:themeColor="text1"/>
        </w:rPr>
        <w:t>efficiency</w:t>
      </w:r>
      <w:r w:rsidR="002467EA" w:rsidRPr="00BE31C9">
        <w:rPr>
          <w:color w:val="000000" w:themeColor="text1"/>
        </w:rPr>
        <w:t xml:space="preserve"> and manage future operational </w:t>
      </w:r>
      <w:r w:rsidR="00877227" w:rsidRPr="00BE31C9">
        <w:rPr>
          <w:color w:val="000000" w:themeColor="text1"/>
        </w:rPr>
        <w:t xml:space="preserve">enhancements. </w:t>
      </w:r>
      <w:proofErr w:type="spellStart"/>
      <w:r w:rsidR="00877227" w:rsidRPr="00BE31C9">
        <w:rPr>
          <w:color w:val="000000" w:themeColor="text1"/>
        </w:rPr>
        <w:t>Thecompany</w:t>
      </w:r>
      <w:proofErr w:type="spellEnd"/>
      <w:r w:rsidR="002467EA" w:rsidRPr="00BE31C9">
        <w:rPr>
          <w:color w:val="000000" w:themeColor="text1"/>
        </w:rPr>
        <w:t xml:space="preserve"> requires highly motivated individuals to </w:t>
      </w:r>
      <w:r w:rsidR="00877227" w:rsidRPr="00BE31C9">
        <w:rPr>
          <w:color w:val="000000" w:themeColor="text1"/>
        </w:rPr>
        <w:t>fill</w:t>
      </w:r>
      <w:r w:rsidR="002467EA" w:rsidRPr="00BE31C9">
        <w:rPr>
          <w:color w:val="000000" w:themeColor="text1"/>
        </w:rPr>
        <w:t xml:space="preserve"> up the job positions and who are responsive, proactive and customer focused </w:t>
      </w:r>
      <w:r w:rsidR="00877227" w:rsidRPr="00BE31C9">
        <w:rPr>
          <w:color w:val="000000" w:themeColor="text1"/>
        </w:rPr>
        <w:t>team. The</w:t>
      </w:r>
      <w:r w:rsidR="002467EA" w:rsidRPr="00BE31C9">
        <w:rPr>
          <w:color w:val="000000" w:themeColor="text1"/>
        </w:rPr>
        <w:t xml:space="preserve"> right </w:t>
      </w:r>
      <w:r w:rsidR="00877227" w:rsidRPr="00BE31C9">
        <w:rPr>
          <w:color w:val="000000" w:themeColor="text1"/>
        </w:rPr>
        <w:t>candidates</w:t>
      </w:r>
      <w:r w:rsidR="002467EA" w:rsidRPr="00BE31C9">
        <w:rPr>
          <w:color w:val="000000" w:themeColor="text1"/>
        </w:rPr>
        <w:t xml:space="preserve"> also </w:t>
      </w:r>
      <w:r w:rsidR="002467EA" w:rsidRPr="00BE31C9">
        <w:rPr>
          <w:noProof/>
          <w:color w:val="000000" w:themeColor="text1"/>
        </w:rPr>
        <w:t>posse</w:t>
      </w:r>
      <w:r w:rsidR="00554AEC" w:rsidRPr="00BE31C9">
        <w:rPr>
          <w:noProof/>
          <w:color w:val="000000" w:themeColor="text1"/>
        </w:rPr>
        <w:t>s</w:t>
      </w:r>
      <w:r w:rsidR="002467EA" w:rsidRPr="00BE31C9">
        <w:rPr>
          <w:noProof/>
          <w:color w:val="000000" w:themeColor="text1"/>
        </w:rPr>
        <w:t>s</w:t>
      </w:r>
      <w:r w:rsidR="002467EA" w:rsidRPr="00BE31C9">
        <w:rPr>
          <w:color w:val="000000" w:themeColor="text1"/>
        </w:rPr>
        <w:t xml:space="preserve"> technical and problem-solving </w:t>
      </w:r>
      <w:r w:rsidR="00877227" w:rsidRPr="00BE31C9">
        <w:rPr>
          <w:color w:val="000000" w:themeColor="text1"/>
        </w:rPr>
        <w:t>skills,</w:t>
      </w:r>
      <w:r w:rsidR="002467EA" w:rsidRPr="00BE31C9">
        <w:rPr>
          <w:color w:val="000000" w:themeColor="text1"/>
        </w:rPr>
        <w:t xml:space="preserve"> management and organization skills and the ability to improve the overall </w:t>
      </w:r>
      <w:proofErr w:type="spellStart"/>
      <w:r w:rsidR="002467EA" w:rsidRPr="00BE31C9">
        <w:rPr>
          <w:noProof/>
          <w:color w:val="000000" w:themeColor="text1"/>
        </w:rPr>
        <w:t>operation</w:t>
      </w:r>
      <w:r w:rsidR="00554AEC" w:rsidRPr="00BE31C9">
        <w:rPr>
          <w:noProof/>
          <w:color w:val="000000" w:themeColor="text1"/>
        </w:rPr>
        <w:t>al</w:t>
      </w:r>
      <w:r w:rsidR="00877227" w:rsidRPr="00BE31C9">
        <w:rPr>
          <w:color w:val="000000" w:themeColor="text1"/>
        </w:rPr>
        <w:t>efficiency</w:t>
      </w:r>
      <w:proofErr w:type="spellEnd"/>
      <w:r w:rsidR="002467EA" w:rsidRPr="00BE31C9">
        <w:rPr>
          <w:color w:val="000000" w:themeColor="text1"/>
        </w:rPr>
        <w:t>.</w:t>
      </w:r>
    </w:p>
    <w:p w:rsidR="00567E4F" w:rsidRPr="00BE31C9" w:rsidRDefault="00567E4F" w:rsidP="00220CC2">
      <w:pPr>
        <w:autoSpaceDE w:val="0"/>
        <w:autoSpaceDN w:val="0"/>
        <w:adjustRightInd w:val="0"/>
        <w:ind w:firstLine="720"/>
        <w:rPr>
          <w:b/>
          <w:color w:val="000000" w:themeColor="text1"/>
        </w:rPr>
      </w:pPr>
      <w:r w:rsidRPr="00BE31C9">
        <w:rPr>
          <w:b/>
          <w:color w:val="000000" w:themeColor="text1"/>
        </w:rPr>
        <w:t>Information Systems</w:t>
      </w:r>
    </w:p>
    <w:p w:rsidR="00567E4F" w:rsidRPr="00BE31C9" w:rsidRDefault="000045DE" w:rsidP="00305DD6">
      <w:pPr>
        <w:autoSpaceDE w:val="0"/>
        <w:autoSpaceDN w:val="0"/>
        <w:adjustRightInd w:val="0"/>
        <w:rPr>
          <w:color w:val="000000" w:themeColor="text1"/>
        </w:rPr>
      </w:pPr>
      <w:r w:rsidRPr="00BE31C9">
        <w:rPr>
          <w:color w:val="000000" w:themeColor="text1"/>
        </w:rPr>
        <w:tab/>
      </w:r>
      <w:r w:rsidR="00877227" w:rsidRPr="00BE31C9">
        <w:rPr>
          <w:color w:val="000000" w:themeColor="text1"/>
        </w:rPr>
        <w:t xml:space="preserve">Under Armour are the leading marketer, </w:t>
      </w:r>
      <w:proofErr w:type="spellStart"/>
      <w:r w:rsidR="00877227" w:rsidRPr="00BE31C9">
        <w:rPr>
          <w:color w:val="000000" w:themeColor="text1"/>
        </w:rPr>
        <w:t>developer</w:t>
      </w:r>
      <w:proofErr w:type="gramStart"/>
      <w:r w:rsidR="00554AEC" w:rsidRPr="00BE31C9">
        <w:rPr>
          <w:color w:val="000000" w:themeColor="text1"/>
        </w:rPr>
        <w:t>,</w:t>
      </w:r>
      <w:r w:rsidR="00877227" w:rsidRPr="00BE31C9">
        <w:rPr>
          <w:noProof/>
          <w:color w:val="000000" w:themeColor="text1"/>
        </w:rPr>
        <w:t>and</w:t>
      </w:r>
      <w:proofErr w:type="spellEnd"/>
      <w:proofErr w:type="gramEnd"/>
      <w:r w:rsidR="00877227" w:rsidRPr="00BE31C9">
        <w:rPr>
          <w:color w:val="000000" w:themeColor="text1"/>
        </w:rPr>
        <w:t xml:space="preserve"> distributor of </w:t>
      </w:r>
      <w:r w:rsidR="00877227" w:rsidRPr="00BE31C9">
        <w:rPr>
          <w:noProof/>
          <w:color w:val="000000" w:themeColor="text1"/>
        </w:rPr>
        <w:t>high</w:t>
      </w:r>
      <w:r w:rsidR="00554AEC" w:rsidRPr="00BE31C9">
        <w:rPr>
          <w:noProof/>
          <w:color w:val="000000" w:themeColor="text1"/>
        </w:rPr>
        <w:t>-</w:t>
      </w:r>
      <w:r w:rsidR="00877227" w:rsidRPr="00BE31C9">
        <w:rPr>
          <w:noProof/>
          <w:color w:val="000000" w:themeColor="text1"/>
        </w:rPr>
        <w:t>performance</w:t>
      </w:r>
      <w:r w:rsidR="00877227" w:rsidRPr="00BE31C9">
        <w:rPr>
          <w:color w:val="000000" w:themeColor="text1"/>
        </w:rPr>
        <w:t xml:space="preserve"> apparel. To support their dynamic growth, the company needs </w:t>
      </w:r>
      <w:r w:rsidR="00877227" w:rsidRPr="00BE31C9">
        <w:rPr>
          <w:noProof/>
          <w:color w:val="000000" w:themeColor="text1"/>
        </w:rPr>
        <w:t>cost</w:t>
      </w:r>
      <w:r w:rsidR="00554AEC" w:rsidRPr="00BE31C9">
        <w:rPr>
          <w:noProof/>
          <w:color w:val="000000" w:themeColor="text1"/>
        </w:rPr>
        <w:t>-</w:t>
      </w:r>
      <w:r w:rsidR="00877227" w:rsidRPr="00BE31C9">
        <w:rPr>
          <w:noProof/>
          <w:color w:val="000000" w:themeColor="text1"/>
        </w:rPr>
        <w:t>effective</w:t>
      </w:r>
      <w:r w:rsidR="00877227" w:rsidRPr="00BE31C9">
        <w:rPr>
          <w:color w:val="000000" w:themeColor="text1"/>
        </w:rPr>
        <w:t xml:space="preserve"> and flexible information systems that can accommodate large retail channels and direct to consumer. </w:t>
      </w:r>
      <w:r w:rsidR="00BE31C9" w:rsidRPr="00BE31C9">
        <w:rPr>
          <w:color w:val="000000" w:themeColor="text1"/>
        </w:rPr>
        <w:t>The company has a warehouse management system (WMS) thus increasing the capacity and ordered fulfilment time (</w:t>
      </w:r>
      <w:proofErr w:type="spellStart"/>
      <w:r w:rsidR="00BE31C9" w:rsidRPr="00BE31C9">
        <w:rPr>
          <w:color w:val="000000" w:themeColor="text1"/>
        </w:rPr>
        <w:t>Gaille</w:t>
      </w:r>
      <w:proofErr w:type="spellEnd"/>
      <w:r w:rsidR="00BE31C9" w:rsidRPr="00BE31C9">
        <w:rPr>
          <w:color w:val="000000" w:themeColor="text1"/>
        </w:rPr>
        <w:t xml:space="preserve"> 125). The QC Software Order Management System was implemented in the year 2004 to control the ordered </w:t>
      </w:r>
      <w:proofErr w:type="spellStart"/>
      <w:r w:rsidR="00BE31C9" w:rsidRPr="00BE31C9">
        <w:rPr>
          <w:color w:val="000000" w:themeColor="text1"/>
        </w:rPr>
        <w:t>fulfillment</w:t>
      </w:r>
      <w:proofErr w:type="spellEnd"/>
      <w:r w:rsidR="00BE31C9" w:rsidRPr="00BE31C9">
        <w:rPr>
          <w:color w:val="000000" w:themeColor="text1"/>
        </w:rPr>
        <w:t xml:space="preserve"> processes. ERP </w:t>
      </w:r>
      <w:r w:rsidR="00BE31C9" w:rsidRPr="00BE31C9">
        <w:rPr>
          <w:color w:val="000000" w:themeColor="text1"/>
        </w:rPr>
        <w:lastRenderedPageBreak/>
        <w:t xml:space="preserve">systems. </w:t>
      </w:r>
      <w:r w:rsidR="00877227" w:rsidRPr="00BE31C9">
        <w:rPr>
          <w:color w:val="000000" w:themeColor="text1"/>
        </w:rPr>
        <w:t xml:space="preserve">The ERP systems </w:t>
      </w:r>
      <w:r w:rsidR="00554AEC" w:rsidRPr="00BE31C9">
        <w:rPr>
          <w:noProof/>
          <w:color w:val="000000" w:themeColor="text1"/>
        </w:rPr>
        <w:t>ha</w:t>
      </w:r>
      <w:r w:rsidR="00877227" w:rsidRPr="00BE31C9">
        <w:rPr>
          <w:noProof/>
          <w:color w:val="000000" w:themeColor="text1"/>
        </w:rPr>
        <w:t>s</w:t>
      </w:r>
      <w:r w:rsidR="00877227" w:rsidRPr="00BE31C9">
        <w:rPr>
          <w:color w:val="000000" w:themeColor="text1"/>
        </w:rPr>
        <w:t xml:space="preserve"> over the years been </w:t>
      </w:r>
      <w:r w:rsidR="00554AEC" w:rsidRPr="00BE31C9">
        <w:rPr>
          <w:color w:val="000000" w:themeColor="text1"/>
        </w:rPr>
        <w:t xml:space="preserve">the </w:t>
      </w:r>
      <w:r w:rsidR="00877227" w:rsidRPr="00BE31C9">
        <w:rPr>
          <w:noProof/>
          <w:color w:val="000000" w:themeColor="text1"/>
        </w:rPr>
        <w:t>flexible</w:t>
      </w:r>
      <w:r w:rsidR="00877227" w:rsidRPr="00BE31C9">
        <w:rPr>
          <w:color w:val="000000" w:themeColor="text1"/>
        </w:rPr>
        <w:t xml:space="preserve">, scalable and dependable solution to the UA's continued growth, long-term business </w:t>
      </w:r>
      <w:proofErr w:type="spellStart"/>
      <w:r w:rsidR="00877227" w:rsidRPr="00BE31C9">
        <w:rPr>
          <w:color w:val="000000" w:themeColor="text1"/>
        </w:rPr>
        <w:t>plans</w:t>
      </w:r>
      <w:r w:rsidR="00554AEC" w:rsidRPr="00BE31C9">
        <w:rPr>
          <w:color w:val="000000" w:themeColor="text1"/>
        </w:rPr>
        <w:t>,</w:t>
      </w:r>
      <w:r w:rsidR="00877227" w:rsidRPr="00BE31C9">
        <w:rPr>
          <w:noProof/>
          <w:color w:val="000000" w:themeColor="text1"/>
        </w:rPr>
        <w:t>and</w:t>
      </w:r>
      <w:proofErr w:type="spellEnd"/>
      <w:r w:rsidR="00877227" w:rsidRPr="00BE31C9">
        <w:rPr>
          <w:color w:val="000000" w:themeColor="text1"/>
        </w:rPr>
        <w:t xml:space="preserve"> the ever increasing market share.</w:t>
      </w:r>
    </w:p>
    <w:tbl>
      <w:tblPr>
        <w:tblW w:w="0" w:type="auto"/>
        <w:tblLayout w:type="fixed"/>
        <w:tblCellMar>
          <w:left w:w="0" w:type="dxa"/>
          <w:right w:w="0" w:type="dxa"/>
        </w:tblCellMar>
        <w:tblLook w:val="0000" w:firstRow="0" w:lastRow="0" w:firstColumn="0" w:lastColumn="0" w:noHBand="0" w:noVBand="0"/>
      </w:tblPr>
      <w:tblGrid>
        <w:gridCol w:w="620"/>
        <w:gridCol w:w="8015"/>
      </w:tblGrid>
      <w:tr w:rsidR="00534F13" w:rsidRPr="00BE31C9" w:rsidTr="00C34FA7">
        <w:tc>
          <w:tcPr>
            <w:tcW w:w="620"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c>
          <w:tcPr>
            <w:tcW w:w="8015" w:type="dxa"/>
            <w:tcBorders>
              <w:top w:val="nil"/>
              <w:left w:val="nil"/>
              <w:bottom w:val="nil"/>
              <w:right w:val="nil"/>
            </w:tcBorders>
            <w:vAlign w:val="center"/>
          </w:tcPr>
          <w:p w:rsidR="00534F13" w:rsidRPr="00BE31C9" w:rsidRDefault="00534F13" w:rsidP="00305DD6">
            <w:pPr>
              <w:autoSpaceDE w:val="0"/>
              <w:autoSpaceDN w:val="0"/>
              <w:adjustRightInd w:val="0"/>
              <w:rPr>
                <w:color w:val="000000" w:themeColor="text1"/>
              </w:rPr>
            </w:pPr>
          </w:p>
        </w:tc>
      </w:tr>
    </w:tbl>
    <w:p w:rsidR="00F671E3" w:rsidRPr="00BE31C9" w:rsidRDefault="00F671E3" w:rsidP="00305DD6">
      <w:pPr>
        <w:tabs>
          <w:tab w:val="left" w:pos="1275"/>
        </w:tabs>
        <w:rPr>
          <w:rFonts w:eastAsia="Times New Roman"/>
          <w:color w:val="000000" w:themeColor="text1"/>
          <w:lang w:eastAsia="en-GB"/>
        </w:rPr>
      </w:pPr>
    </w:p>
    <w:p w:rsidR="006271C9" w:rsidRPr="00BE31C9" w:rsidRDefault="006271C9" w:rsidP="00305DD6">
      <w:pPr>
        <w:tabs>
          <w:tab w:val="left" w:pos="1275"/>
        </w:tabs>
        <w:rPr>
          <w:rFonts w:eastAsia="Times New Roman"/>
          <w:color w:val="000000" w:themeColor="text1"/>
          <w:lang w:eastAsia="en-GB"/>
        </w:rPr>
      </w:pPr>
    </w:p>
    <w:p w:rsidR="004C1A92" w:rsidRPr="00BE31C9" w:rsidRDefault="004C1A92" w:rsidP="00305DD6">
      <w:pPr>
        <w:shd w:val="clear" w:color="auto" w:fill="FFFFFF"/>
        <w:jc w:val="center"/>
        <w:textAlignment w:val="baseline"/>
        <w:rPr>
          <w:rFonts w:eastAsia="Times New Roman"/>
          <w:color w:val="000000" w:themeColor="text1"/>
          <w:lang w:eastAsia="en-GB"/>
        </w:rPr>
      </w:pPr>
    </w:p>
    <w:p w:rsidR="004C1A92" w:rsidRPr="00BE31C9" w:rsidRDefault="004C1A92" w:rsidP="00305DD6">
      <w:pPr>
        <w:shd w:val="clear" w:color="auto" w:fill="FFFFFF"/>
        <w:jc w:val="center"/>
        <w:textAlignment w:val="baseline"/>
        <w:rPr>
          <w:rFonts w:eastAsia="Times New Roman"/>
          <w:color w:val="000000" w:themeColor="text1"/>
          <w:lang w:eastAsia="en-GB"/>
        </w:rPr>
      </w:pPr>
    </w:p>
    <w:p w:rsidR="004C1A92" w:rsidRPr="00BE31C9" w:rsidRDefault="004C1A92" w:rsidP="00305DD6">
      <w:pPr>
        <w:shd w:val="clear" w:color="auto" w:fill="FFFFFF"/>
        <w:jc w:val="center"/>
        <w:textAlignment w:val="baseline"/>
        <w:rPr>
          <w:rFonts w:eastAsia="Times New Roman"/>
          <w:color w:val="000000" w:themeColor="text1"/>
          <w:lang w:eastAsia="en-GB"/>
        </w:rPr>
      </w:pPr>
    </w:p>
    <w:p w:rsidR="004C1A92" w:rsidRPr="00BE31C9" w:rsidRDefault="004C1A92" w:rsidP="00305DD6">
      <w:pPr>
        <w:shd w:val="clear" w:color="auto" w:fill="FFFFFF"/>
        <w:jc w:val="center"/>
        <w:textAlignment w:val="baseline"/>
        <w:rPr>
          <w:rFonts w:eastAsia="Times New Roman"/>
          <w:color w:val="000000" w:themeColor="text1"/>
          <w:lang w:eastAsia="en-GB"/>
        </w:rPr>
      </w:pPr>
    </w:p>
    <w:p w:rsidR="004C1A92" w:rsidRPr="00BE31C9" w:rsidRDefault="004C1A92" w:rsidP="00305DD6">
      <w:pPr>
        <w:shd w:val="clear" w:color="auto" w:fill="FFFFFF"/>
        <w:jc w:val="center"/>
        <w:textAlignment w:val="baseline"/>
        <w:rPr>
          <w:rFonts w:eastAsia="Times New Roman"/>
          <w:color w:val="000000" w:themeColor="text1"/>
          <w:lang w:eastAsia="en-GB"/>
        </w:rPr>
      </w:pPr>
    </w:p>
    <w:p w:rsidR="004C1A92" w:rsidRPr="00BE31C9" w:rsidRDefault="004C1A92" w:rsidP="00305DD6">
      <w:pPr>
        <w:shd w:val="clear" w:color="auto" w:fill="FFFFFF"/>
        <w:jc w:val="center"/>
        <w:textAlignment w:val="baseline"/>
        <w:rPr>
          <w:rFonts w:eastAsia="Times New Roman"/>
          <w:color w:val="000000" w:themeColor="text1"/>
          <w:lang w:eastAsia="en-GB"/>
        </w:rPr>
      </w:pPr>
    </w:p>
    <w:p w:rsidR="004C1A92" w:rsidRPr="00BE31C9" w:rsidRDefault="004C1A92" w:rsidP="00305DD6">
      <w:pPr>
        <w:shd w:val="clear" w:color="auto" w:fill="FFFFFF"/>
        <w:jc w:val="center"/>
        <w:textAlignment w:val="baseline"/>
        <w:rPr>
          <w:rFonts w:eastAsia="Times New Roman"/>
          <w:color w:val="000000" w:themeColor="text1"/>
          <w:lang w:eastAsia="en-GB"/>
        </w:rPr>
      </w:pPr>
    </w:p>
    <w:p w:rsidR="004C1A92" w:rsidRPr="00BE31C9" w:rsidRDefault="004C1A92" w:rsidP="00305DD6">
      <w:pPr>
        <w:shd w:val="clear" w:color="auto" w:fill="FFFFFF"/>
        <w:jc w:val="center"/>
        <w:textAlignment w:val="baseline"/>
        <w:rPr>
          <w:rFonts w:eastAsia="Times New Roman"/>
          <w:color w:val="000000" w:themeColor="text1"/>
          <w:lang w:eastAsia="en-GB"/>
        </w:rPr>
      </w:pPr>
    </w:p>
    <w:p w:rsidR="004C1A92" w:rsidRPr="00BE31C9" w:rsidRDefault="004C1A92" w:rsidP="00305DD6">
      <w:pPr>
        <w:shd w:val="clear" w:color="auto" w:fill="FFFFFF"/>
        <w:jc w:val="center"/>
        <w:textAlignment w:val="baseline"/>
        <w:rPr>
          <w:rFonts w:eastAsia="Times New Roman"/>
          <w:color w:val="000000" w:themeColor="text1"/>
          <w:lang w:eastAsia="en-GB"/>
        </w:rPr>
      </w:pPr>
    </w:p>
    <w:p w:rsidR="004C1A92" w:rsidRPr="00BE31C9" w:rsidRDefault="004C1A92" w:rsidP="00305DD6">
      <w:pPr>
        <w:shd w:val="clear" w:color="auto" w:fill="FFFFFF"/>
        <w:jc w:val="center"/>
        <w:textAlignment w:val="baseline"/>
        <w:rPr>
          <w:rFonts w:eastAsia="Times New Roman"/>
          <w:color w:val="000000" w:themeColor="text1"/>
          <w:lang w:eastAsia="en-GB"/>
        </w:rPr>
      </w:pPr>
    </w:p>
    <w:p w:rsidR="004C1A92" w:rsidRPr="00BE31C9" w:rsidRDefault="004C1A92" w:rsidP="00305DD6">
      <w:pPr>
        <w:shd w:val="clear" w:color="auto" w:fill="FFFFFF"/>
        <w:jc w:val="center"/>
        <w:textAlignment w:val="baseline"/>
        <w:rPr>
          <w:rFonts w:eastAsia="Times New Roman"/>
          <w:color w:val="000000" w:themeColor="text1"/>
          <w:lang w:eastAsia="en-GB"/>
        </w:rPr>
      </w:pPr>
    </w:p>
    <w:p w:rsidR="004C1A92" w:rsidRPr="00BE31C9" w:rsidRDefault="004C1A92" w:rsidP="00305DD6">
      <w:pPr>
        <w:shd w:val="clear" w:color="auto" w:fill="FFFFFF"/>
        <w:jc w:val="center"/>
        <w:textAlignment w:val="baseline"/>
        <w:rPr>
          <w:rFonts w:eastAsia="Times New Roman"/>
          <w:color w:val="000000" w:themeColor="text1"/>
          <w:lang w:eastAsia="en-GB"/>
        </w:rPr>
      </w:pPr>
    </w:p>
    <w:p w:rsidR="004C1A92" w:rsidRPr="00BE31C9" w:rsidRDefault="004C1A92" w:rsidP="00305DD6">
      <w:pPr>
        <w:shd w:val="clear" w:color="auto" w:fill="FFFFFF"/>
        <w:jc w:val="center"/>
        <w:textAlignment w:val="baseline"/>
        <w:rPr>
          <w:rFonts w:eastAsia="Times New Roman"/>
          <w:color w:val="000000" w:themeColor="text1"/>
          <w:lang w:eastAsia="en-GB"/>
        </w:rPr>
      </w:pPr>
    </w:p>
    <w:p w:rsidR="004C1A92" w:rsidRDefault="004C1A92" w:rsidP="00305DD6">
      <w:pPr>
        <w:shd w:val="clear" w:color="auto" w:fill="FFFFFF"/>
        <w:jc w:val="center"/>
        <w:textAlignment w:val="baseline"/>
        <w:rPr>
          <w:rFonts w:eastAsia="Times New Roman"/>
          <w:color w:val="000000" w:themeColor="text1"/>
          <w:lang w:eastAsia="en-GB"/>
        </w:rPr>
      </w:pPr>
    </w:p>
    <w:p w:rsidR="00220CC2" w:rsidRDefault="00220CC2" w:rsidP="00305DD6">
      <w:pPr>
        <w:shd w:val="clear" w:color="auto" w:fill="FFFFFF"/>
        <w:jc w:val="center"/>
        <w:textAlignment w:val="baseline"/>
        <w:rPr>
          <w:rFonts w:eastAsia="Times New Roman"/>
          <w:color w:val="000000" w:themeColor="text1"/>
          <w:lang w:eastAsia="en-GB"/>
        </w:rPr>
      </w:pPr>
    </w:p>
    <w:p w:rsidR="00220CC2" w:rsidRDefault="00220CC2" w:rsidP="00305DD6">
      <w:pPr>
        <w:shd w:val="clear" w:color="auto" w:fill="FFFFFF"/>
        <w:jc w:val="center"/>
        <w:textAlignment w:val="baseline"/>
        <w:rPr>
          <w:rFonts w:eastAsia="Times New Roman"/>
          <w:color w:val="000000" w:themeColor="text1"/>
          <w:lang w:eastAsia="en-GB"/>
        </w:rPr>
      </w:pPr>
    </w:p>
    <w:p w:rsidR="00220CC2" w:rsidRDefault="00220CC2" w:rsidP="00305DD6">
      <w:pPr>
        <w:shd w:val="clear" w:color="auto" w:fill="FFFFFF"/>
        <w:jc w:val="center"/>
        <w:textAlignment w:val="baseline"/>
        <w:rPr>
          <w:rFonts w:eastAsia="Times New Roman"/>
          <w:color w:val="000000" w:themeColor="text1"/>
          <w:lang w:eastAsia="en-GB"/>
        </w:rPr>
      </w:pPr>
    </w:p>
    <w:p w:rsidR="00220CC2" w:rsidRDefault="00220CC2" w:rsidP="00305DD6">
      <w:pPr>
        <w:shd w:val="clear" w:color="auto" w:fill="FFFFFF"/>
        <w:jc w:val="center"/>
        <w:textAlignment w:val="baseline"/>
        <w:rPr>
          <w:rFonts w:eastAsia="Times New Roman"/>
          <w:color w:val="000000" w:themeColor="text1"/>
          <w:lang w:eastAsia="en-GB"/>
        </w:rPr>
      </w:pPr>
    </w:p>
    <w:p w:rsidR="00220CC2" w:rsidRPr="00BE31C9" w:rsidRDefault="00220CC2" w:rsidP="00305DD6">
      <w:pPr>
        <w:shd w:val="clear" w:color="auto" w:fill="FFFFFF"/>
        <w:jc w:val="center"/>
        <w:textAlignment w:val="baseline"/>
        <w:rPr>
          <w:rFonts w:eastAsia="Times New Roman"/>
          <w:color w:val="000000" w:themeColor="text1"/>
          <w:lang w:eastAsia="en-GB"/>
        </w:rPr>
      </w:pPr>
      <w:bookmarkStart w:id="0" w:name="_GoBack"/>
      <w:bookmarkEnd w:id="0"/>
    </w:p>
    <w:p w:rsidR="00DD7C1B" w:rsidRPr="00BE31C9" w:rsidRDefault="00DD7C1B" w:rsidP="00305DD6">
      <w:pPr>
        <w:shd w:val="clear" w:color="auto" w:fill="FFFFFF"/>
        <w:jc w:val="center"/>
        <w:textAlignment w:val="baseline"/>
        <w:rPr>
          <w:rFonts w:eastAsia="Times New Roman"/>
          <w:color w:val="000000" w:themeColor="text1"/>
          <w:lang w:eastAsia="en-GB"/>
        </w:rPr>
      </w:pPr>
      <w:r w:rsidRPr="00BE31C9">
        <w:rPr>
          <w:rFonts w:eastAsia="Times New Roman"/>
          <w:color w:val="000000" w:themeColor="text1"/>
          <w:lang w:eastAsia="en-GB"/>
        </w:rPr>
        <w:lastRenderedPageBreak/>
        <w:t>Work Cited</w:t>
      </w:r>
    </w:p>
    <w:p w:rsidR="008E6B7F" w:rsidRPr="00BE31C9" w:rsidRDefault="008E6B7F" w:rsidP="00305DD6">
      <w:pPr>
        <w:shd w:val="clear" w:color="auto" w:fill="FFFFFF"/>
        <w:textAlignment w:val="baseline"/>
      </w:pPr>
      <w:r w:rsidRPr="00BE31C9">
        <w:t xml:space="preserve">AURIEMMA, ADAM. "With Digital Fitness Trackers, CEOs Band Together." The Wall </w:t>
      </w:r>
      <w:r w:rsidR="00F00A47" w:rsidRPr="00BE31C9">
        <w:tab/>
      </w:r>
      <w:r w:rsidRPr="00BE31C9">
        <w:t xml:space="preserve">Street Journal. </w:t>
      </w:r>
      <w:r w:rsidRPr="00BE31C9">
        <w:tab/>
        <w:t>Dow Jones &amp; Company, 12 Mar. 2014. Web. 18 Mar. 2014. .</w:t>
      </w:r>
    </w:p>
    <w:p w:rsidR="008E6B7F" w:rsidRPr="00BE31C9" w:rsidRDefault="008E6B7F" w:rsidP="00305DD6">
      <w:pPr>
        <w:shd w:val="clear" w:color="auto" w:fill="FFFFFF"/>
        <w:textAlignment w:val="baseline"/>
      </w:pPr>
      <w:r w:rsidRPr="00BE31C9">
        <w:t xml:space="preserve"> BLS, "Databases, Tables &amp; Calculators by Subject." Bureau of </w:t>
      </w:r>
      <w:proofErr w:type="spellStart"/>
      <w:r w:rsidRPr="00BE31C9">
        <w:t>Labor</w:t>
      </w:r>
      <w:proofErr w:type="spellEnd"/>
      <w:r w:rsidRPr="00BE31C9">
        <w:t xml:space="preserve"> Statistics. United </w:t>
      </w:r>
      <w:r w:rsidR="00F00A47" w:rsidRPr="00BE31C9">
        <w:tab/>
      </w:r>
      <w:r w:rsidRPr="00BE31C9">
        <w:t xml:space="preserve">States </w:t>
      </w:r>
      <w:r w:rsidRPr="00BE31C9">
        <w:tab/>
        <w:t xml:space="preserve">Department of </w:t>
      </w:r>
      <w:proofErr w:type="spellStart"/>
      <w:r w:rsidRPr="00BE31C9">
        <w:t>Labor</w:t>
      </w:r>
      <w:proofErr w:type="spellEnd"/>
      <w:r w:rsidRPr="00BE31C9">
        <w:t xml:space="preserve">, </w:t>
      </w:r>
      <w:proofErr w:type="spellStart"/>
      <w:r w:rsidRPr="00BE31C9">
        <w:t>n.d.</w:t>
      </w:r>
      <w:proofErr w:type="spellEnd"/>
      <w:r w:rsidRPr="00BE31C9">
        <w:t xml:space="preserve"> Web. 18 Mar. 2014. </w:t>
      </w:r>
    </w:p>
    <w:p w:rsidR="00305DD6" w:rsidRPr="00BE31C9" w:rsidRDefault="00305DD6" w:rsidP="00305DD6">
      <w:pPr>
        <w:shd w:val="clear" w:color="auto" w:fill="FFFFFF"/>
        <w:textAlignment w:val="baseline"/>
        <w:rPr>
          <w:rFonts w:eastAsia="Times New Roman"/>
          <w:color w:val="000000"/>
          <w:lang w:eastAsia="en-GB"/>
        </w:rPr>
      </w:pPr>
      <w:proofErr w:type="spellStart"/>
      <w:r w:rsidRPr="00BE31C9">
        <w:rPr>
          <w:rFonts w:eastAsia="Times New Roman"/>
          <w:color w:val="000000"/>
          <w:spacing w:val="-3"/>
          <w:lang w:eastAsia="en-GB"/>
        </w:rPr>
        <w:t>Drumelis</w:t>
      </w:r>
      <w:proofErr w:type="spellEnd"/>
      <w:r w:rsidRPr="00BE31C9">
        <w:rPr>
          <w:rFonts w:eastAsia="Times New Roman"/>
          <w:color w:val="000000"/>
          <w:spacing w:val="-3"/>
          <w:lang w:eastAsia="en-GB"/>
        </w:rPr>
        <w:t xml:space="preserve">, </w:t>
      </w:r>
      <w:proofErr w:type="spellStart"/>
      <w:r w:rsidRPr="00BE31C9">
        <w:rPr>
          <w:rFonts w:eastAsia="Times New Roman"/>
          <w:color w:val="000000"/>
          <w:spacing w:val="-3"/>
          <w:lang w:eastAsia="en-GB"/>
        </w:rPr>
        <w:t>Vytautas</w:t>
      </w:r>
      <w:proofErr w:type="spellEnd"/>
      <w:r w:rsidRPr="00BE31C9">
        <w:rPr>
          <w:rFonts w:eastAsia="Times New Roman"/>
          <w:color w:val="000000"/>
          <w:spacing w:val="-3"/>
          <w:lang w:eastAsia="en-GB"/>
        </w:rPr>
        <w:t xml:space="preserve">. "Under Armour Earnings Preview." </w:t>
      </w:r>
      <w:r w:rsidRPr="00BE31C9">
        <w:rPr>
          <w:rFonts w:eastAsia="Times New Roman"/>
          <w:color w:val="000000"/>
          <w:lang w:eastAsia="en-GB"/>
        </w:rPr>
        <w:t>Seeking Alpha</w:t>
      </w:r>
      <w:r w:rsidRPr="00BE31C9">
        <w:rPr>
          <w:rFonts w:eastAsia="Times New Roman"/>
          <w:color w:val="000000"/>
          <w:spacing w:val="-2"/>
          <w:lang w:eastAsia="en-GB"/>
        </w:rPr>
        <w:t xml:space="preserve">. </w:t>
      </w:r>
      <w:proofErr w:type="spellStart"/>
      <w:proofErr w:type="gramStart"/>
      <w:r w:rsidRPr="00BE31C9">
        <w:rPr>
          <w:rFonts w:eastAsia="Times New Roman"/>
          <w:color w:val="000000"/>
          <w:spacing w:val="-2"/>
          <w:lang w:eastAsia="en-GB"/>
        </w:rPr>
        <w:t>N.p</w:t>
      </w:r>
      <w:proofErr w:type="spellEnd"/>
      <w:proofErr w:type="gramEnd"/>
      <w:r w:rsidRPr="00BE31C9">
        <w:rPr>
          <w:rFonts w:eastAsia="Times New Roman"/>
          <w:color w:val="000000"/>
          <w:spacing w:val="-2"/>
          <w:lang w:eastAsia="en-GB"/>
        </w:rPr>
        <w:t xml:space="preserve">., 21 July 2012. </w:t>
      </w:r>
      <w:r w:rsidRPr="00BE31C9">
        <w:rPr>
          <w:rFonts w:eastAsia="Times New Roman"/>
          <w:color w:val="000000"/>
          <w:spacing w:val="-2"/>
          <w:lang w:eastAsia="en-GB"/>
        </w:rPr>
        <w:tab/>
        <w:t xml:space="preserve">Web. </w:t>
      </w:r>
      <w:r w:rsidRPr="00BE31C9">
        <w:rPr>
          <w:rFonts w:eastAsia="Times New Roman"/>
          <w:color w:val="000000"/>
          <w:lang w:eastAsia="en-GB"/>
        </w:rPr>
        <w:t>06 Oct. 2016. &lt;http://seekingalpha.com/article/737571-under-armour-earnings-</w:t>
      </w:r>
      <w:r w:rsidRPr="00BE31C9">
        <w:rPr>
          <w:rFonts w:eastAsia="Times New Roman"/>
          <w:color w:val="000000"/>
          <w:lang w:eastAsia="en-GB"/>
        </w:rPr>
        <w:tab/>
        <w:t>preview&gt;.</w:t>
      </w:r>
    </w:p>
    <w:p w:rsidR="008E6B7F" w:rsidRPr="00BE31C9" w:rsidRDefault="008E6B7F" w:rsidP="00305DD6">
      <w:pPr>
        <w:shd w:val="clear" w:color="auto" w:fill="FFFFFF"/>
        <w:textAlignment w:val="baseline"/>
      </w:pPr>
      <w:proofErr w:type="spellStart"/>
      <w:r w:rsidRPr="00BE31C9">
        <w:t>Empson</w:t>
      </w:r>
      <w:proofErr w:type="spellEnd"/>
      <w:r w:rsidRPr="00BE31C9">
        <w:t xml:space="preserve">, Rip. "Under Armour Buys Mobile Workout Veteran </w:t>
      </w:r>
      <w:proofErr w:type="spellStart"/>
      <w:r w:rsidRPr="00BE31C9">
        <w:t>MapMyFitness</w:t>
      </w:r>
      <w:proofErr w:type="spellEnd"/>
      <w:r w:rsidRPr="00BE31C9">
        <w:t xml:space="preserve"> For $150M As </w:t>
      </w:r>
      <w:r w:rsidR="00F00A47" w:rsidRPr="00BE31C9">
        <w:tab/>
      </w:r>
      <w:r w:rsidRPr="00BE31C9">
        <w:t xml:space="preserve">It Looks </w:t>
      </w:r>
      <w:r w:rsidRPr="00BE31C9">
        <w:tab/>
        <w:t xml:space="preserve">To Keep Pace In Digital Fitness." TechCrunch. </w:t>
      </w:r>
      <w:proofErr w:type="spellStart"/>
      <w:proofErr w:type="gramStart"/>
      <w:r w:rsidRPr="00BE31C9">
        <w:t>N.p</w:t>
      </w:r>
      <w:proofErr w:type="spellEnd"/>
      <w:proofErr w:type="gramEnd"/>
      <w:r w:rsidRPr="00BE31C9">
        <w:t xml:space="preserve">., 14 Nov. 2013. </w:t>
      </w:r>
      <w:r w:rsidR="00F00A47" w:rsidRPr="00BE31C9">
        <w:tab/>
      </w:r>
      <w:r w:rsidRPr="00BE31C9">
        <w:t>Web. 18 Mar. 2014. .</w:t>
      </w:r>
    </w:p>
    <w:p w:rsidR="008E6B7F" w:rsidRPr="00BE31C9" w:rsidRDefault="008E6B7F" w:rsidP="00305DD6">
      <w:pPr>
        <w:shd w:val="clear" w:color="auto" w:fill="FFFFFF"/>
        <w:textAlignment w:val="baseline"/>
      </w:pPr>
      <w:proofErr w:type="spellStart"/>
      <w:r w:rsidRPr="00BE31C9">
        <w:t>Gaille</w:t>
      </w:r>
      <w:proofErr w:type="spellEnd"/>
      <w:r w:rsidRPr="00BE31C9">
        <w:t xml:space="preserve"> B. “20 Sports Apparel Industry Sales Statistics and Trends.” </w:t>
      </w:r>
      <w:proofErr w:type="spellStart"/>
      <w:proofErr w:type="gramStart"/>
      <w:r w:rsidRPr="00BE31C9">
        <w:t>N.p</w:t>
      </w:r>
      <w:proofErr w:type="spellEnd"/>
      <w:proofErr w:type="gramEnd"/>
      <w:r w:rsidRPr="00BE31C9">
        <w:t xml:space="preserve">. 11 Oct. 2013. Web. </w:t>
      </w:r>
      <w:r w:rsidR="00F00A47" w:rsidRPr="00BE31C9">
        <w:tab/>
      </w:r>
      <w:r w:rsidRPr="00BE31C9">
        <w:t xml:space="preserve">19 Mar </w:t>
      </w:r>
      <w:r w:rsidRPr="00BE31C9">
        <w:tab/>
        <w:t>2014. &lt; http://brandongaille.com/20-sports-apparel-industry-</w:t>
      </w:r>
      <w:r w:rsidR="00F00A47" w:rsidRPr="00BE31C9">
        <w:tab/>
      </w:r>
      <w:r w:rsidR="00BE31C9" w:rsidRPr="00BE31C9">
        <w:t>sales statistics</w:t>
      </w:r>
      <w:r w:rsidRPr="00BE31C9">
        <w:t>-and-trends/&gt;</w:t>
      </w:r>
    </w:p>
    <w:p w:rsidR="00305DD6" w:rsidRPr="00BE31C9" w:rsidRDefault="00305DD6" w:rsidP="00305DD6">
      <w:pPr>
        <w:shd w:val="clear" w:color="auto" w:fill="FFFFFF"/>
        <w:textAlignment w:val="baseline"/>
        <w:rPr>
          <w:rFonts w:eastAsia="Times New Roman"/>
          <w:color w:val="000000"/>
          <w:lang w:eastAsia="en-GB"/>
        </w:rPr>
      </w:pPr>
      <w:r w:rsidRPr="00BE31C9">
        <w:rPr>
          <w:rFonts w:eastAsia="Times New Roman"/>
          <w:color w:val="000000"/>
          <w:spacing w:val="-2"/>
          <w:lang w:eastAsia="en-GB"/>
        </w:rPr>
        <w:t xml:space="preserve">Gaines, Cork. "Under Armour - Conquer the Golf World." </w:t>
      </w:r>
      <w:r w:rsidRPr="00BE31C9">
        <w:rPr>
          <w:rFonts w:eastAsia="Times New Roman"/>
          <w:color w:val="000000"/>
          <w:lang w:eastAsia="en-GB"/>
        </w:rPr>
        <w:t>Business Insider</w:t>
      </w:r>
      <w:r w:rsidRPr="00BE31C9">
        <w:rPr>
          <w:rFonts w:eastAsia="Times New Roman"/>
          <w:color w:val="000000"/>
          <w:spacing w:val="-2"/>
          <w:lang w:eastAsia="en-GB"/>
        </w:rPr>
        <w:t xml:space="preserve">. Business Insider, </w:t>
      </w:r>
      <w:r w:rsidRPr="00BE31C9">
        <w:rPr>
          <w:rFonts w:eastAsia="Times New Roman"/>
          <w:color w:val="000000"/>
          <w:spacing w:val="-2"/>
          <w:lang w:eastAsia="en-GB"/>
        </w:rPr>
        <w:tab/>
      </w:r>
      <w:proofErr w:type="spellStart"/>
      <w:r w:rsidRPr="00BE31C9">
        <w:rPr>
          <w:rFonts w:eastAsia="Times New Roman"/>
          <w:color w:val="000000"/>
          <w:spacing w:val="-3"/>
          <w:lang w:eastAsia="en-GB"/>
        </w:rPr>
        <w:t>Inc</w:t>
      </w:r>
      <w:proofErr w:type="spellEnd"/>
      <w:r w:rsidRPr="00BE31C9">
        <w:rPr>
          <w:rFonts w:eastAsia="Times New Roman"/>
          <w:color w:val="000000"/>
          <w:spacing w:val="-3"/>
          <w:lang w:eastAsia="en-GB"/>
        </w:rPr>
        <w:t>, 25 Mar. 2016. Web. 06 Oct. 2016. &lt;http://www.businessinsider.com/how-</w:t>
      </w:r>
      <w:r w:rsidRPr="00BE31C9">
        <w:rPr>
          <w:rFonts w:eastAsia="Times New Roman"/>
          <w:color w:val="000000"/>
          <w:spacing w:val="-3"/>
          <w:lang w:eastAsia="en-GB"/>
        </w:rPr>
        <w:tab/>
        <w:t>under-</w:t>
      </w:r>
      <w:r w:rsidRPr="00BE31C9">
        <w:rPr>
          <w:rFonts w:eastAsia="Times New Roman"/>
          <w:color w:val="000000"/>
          <w:lang w:eastAsia="en-GB"/>
        </w:rPr>
        <w:t>armour-plans-to-do-something-nike-failed-to-do-conquer-the-golf-world-2016-</w:t>
      </w:r>
      <w:r w:rsidRPr="00BE31C9">
        <w:rPr>
          <w:rFonts w:eastAsia="Times New Roman"/>
          <w:color w:val="000000"/>
          <w:lang w:eastAsia="en-GB"/>
        </w:rPr>
        <w:tab/>
        <w:t>3&gt;.</w:t>
      </w:r>
    </w:p>
    <w:p w:rsidR="00305DD6" w:rsidRPr="00BE31C9" w:rsidRDefault="00305DD6" w:rsidP="00305DD6">
      <w:pPr>
        <w:shd w:val="clear" w:color="auto" w:fill="FFFFFF"/>
        <w:textAlignment w:val="baseline"/>
        <w:rPr>
          <w:rFonts w:eastAsia="Times New Roman"/>
          <w:color w:val="000000"/>
          <w:lang w:eastAsia="en-GB"/>
        </w:rPr>
      </w:pPr>
      <w:r w:rsidRPr="00BE31C9">
        <w:rPr>
          <w:rFonts w:eastAsia="Times New Roman"/>
          <w:color w:val="000000"/>
          <w:spacing w:val="-3"/>
          <w:lang w:eastAsia="en-GB"/>
        </w:rPr>
        <w:t xml:space="preserve">Hellman, Justin. "Value Line." </w:t>
      </w:r>
      <w:r w:rsidRPr="00BE31C9">
        <w:rPr>
          <w:rFonts w:eastAsia="Times New Roman"/>
          <w:color w:val="000000"/>
          <w:spacing w:val="-2"/>
          <w:lang w:eastAsia="en-GB"/>
        </w:rPr>
        <w:t>Under Armour: A Short SWOT Analysis</w:t>
      </w:r>
      <w:r w:rsidRPr="00BE31C9">
        <w:rPr>
          <w:rFonts w:eastAsia="Times New Roman"/>
          <w:color w:val="000000"/>
          <w:spacing w:val="-3"/>
          <w:lang w:eastAsia="en-GB"/>
        </w:rPr>
        <w:t xml:space="preserve">. </w:t>
      </w:r>
      <w:proofErr w:type="spellStart"/>
      <w:proofErr w:type="gramStart"/>
      <w:r w:rsidRPr="00BE31C9">
        <w:rPr>
          <w:rFonts w:eastAsia="Times New Roman"/>
          <w:color w:val="000000"/>
          <w:spacing w:val="-3"/>
          <w:lang w:eastAsia="en-GB"/>
        </w:rPr>
        <w:t>N.p</w:t>
      </w:r>
      <w:proofErr w:type="spellEnd"/>
      <w:proofErr w:type="gramEnd"/>
      <w:r w:rsidRPr="00BE31C9">
        <w:rPr>
          <w:rFonts w:eastAsia="Times New Roman"/>
          <w:color w:val="000000"/>
          <w:spacing w:val="-3"/>
          <w:lang w:eastAsia="en-GB"/>
        </w:rPr>
        <w:t xml:space="preserve">., 13 </w:t>
      </w:r>
      <w:r w:rsidRPr="00BE31C9">
        <w:rPr>
          <w:rFonts w:eastAsia="Times New Roman"/>
          <w:color w:val="000000"/>
          <w:spacing w:val="-3"/>
          <w:lang w:eastAsia="en-GB"/>
        </w:rPr>
        <w:tab/>
        <w:t xml:space="preserve">July 2015. </w:t>
      </w:r>
      <w:r w:rsidRPr="00BE31C9">
        <w:rPr>
          <w:rFonts w:eastAsia="Times New Roman"/>
          <w:color w:val="000000"/>
          <w:spacing w:val="-3"/>
          <w:lang w:eastAsia="en-GB"/>
        </w:rPr>
        <w:tab/>
        <w:t>Web.</w:t>
      </w:r>
      <w:r w:rsidRPr="00BE31C9">
        <w:rPr>
          <w:rFonts w:eastAsia="Times New Roman"/>
          <w:color w:val="000000"/>
          <w:lang w:eastAsia="en-GB"/>
        </w:rPr>
        <w:t>06Oct.2016&lt;http://www.valueline.com/Stocks/Highlights/Under_Armour__A_S</w:t>
      </w:r>
      <w:r w:rsidRPr="00BE31C9">
        <w:rPr>
          <w:rFonts w:eastAsia="Times New Roman"/>
          <w:color w:val="000000"/>
          <w:lang w:eastAsia="en-GB"/>
        </w:rPr>
        <w:tab/>
        <w:t>hort_SWOT_Analysis.aspx#.V_cPdY8rKUk&gt;.</w:t>
      </w:r>
    </w:p>
    <w:p w:rsidR="008E6B7F" w:rsidRPr="00BE31C9" w:rsidRDefault="00BE31C9" w:rsidP="00305DD6">
      <w:pPr>
        <w:shd w:val="clear" w:color="auto" w:fill="FFFFFF"/>
        <w:textAlignment w:val="baseline"/>
      </w:pPr>
      <w:r w:rsidRPr="00BE31C9">
        <w:t>IBIS World</w:t>
      </w:r>
      <w:r w:rsidR="008E6B7F" w:rsidRPr="00BE31C9">
        <w:t xml:space="preserve">, "ATHLETIC &amp; SPORTING GOODS MANUFACTURING." </w:t>
      </w:r>
      <w:r w:rsidRPr="00BE31C9">
        <w:t>IBIS World</w:t>
      </w:r>
      <w:r w:rsidR="008E6B7F" w:rsidRPr="00BE31C9">
        <w:t xml:space="preserve">. </w:t>
      </w:r>
      <w:proofErr w:type="spellStart"/>
      <w:proofErr w:type="gramStart"/>
      <w:r w:rsidR="008E6B7F" w:rsidRPr="00BE31C9">
        <w:t>N.p</w:t>
      </w:r>
      <w:proofErr w:type="spellEnd"/>
      <w:proofErr w:type="gramEnd"/>
      <w:r w:rsidR="008E6B7F" w:rsidRPr="00BE31C9">
        <w:t xml:space="preserve">., </w:t>
      </w:r>
      <w:r w:rsidR="00F00A47" w:rsidRPr="00BE31C9">
        <w:tab/>
      </w:r>
      <w:proofErr w:type="spellStart"/>
      <w:r w:rsidR="008E6B7F" w:rsidRPr="00BE31C9">
        <w:t>n.d.</w:t>
      </w:r>
      <w:proofErr w:type="spellEnd"/>
      <w:r w:rsidR="008E6B7F" w:rsidRPr="00BE31C9">
        <w:t xml:space="preserve"> Web. 18 Mar. </w:t>
      </w:r>
      <w:r w:rsidR="008E6B7F" w:rsidRPr="00BE31C9">
        <w:tab/>
        <w:t>2014</w:t>
      </w:r>
      <w:r w:rsidRPr="00BE31C9">
        <w:t>.</w:t>
      </w:r>
      <w:r w:rsidR="008E6B7F" w:rsidRPr="00BE31C9">
        <w:t xml:space="preserve"> 32 </w:t>
      </w:r>
    </w:p>
    <w:p w:rsidR="008E6B7F" w:rsidRPr="00BE31C9" w:rsidRDefault="00BE31C9" w:rsidP="00305DD6">
      <w:pPr>
        <w:shd w:val="clear" w:color="auto" w:fill="FFFFFF"/>
        <w:textAlignment w:val="baseline"/>
      </w:pPr>
      <w:r w:rsidRPr="00BE31C9">
        <w:t>IBIS World</w:t>
      </w:r>
      <w:r w:rsidR="008E6B7F" w:rsidRPr="00BE31C9">
        <w:t xml:space="preserve">, "SHOE STORES." </w:t>
      </w:r>
      <w:r w:rsidRPr="00BE31C9">
        <w:t>IBIS World</w:t>
      </w:r>
      <w:r w:rsidR="008E6B7F" w:rsidRPr="00BE31C9">
        <w:t xml:space="preserve">. </w:t>
      </w:r>
      <w:proofErr w:type="spellStart"/>
      <w:proofErr w:type="gramStart"/>
      <w:r w:rsidR="008E6B7F" w:rsidRPr="00BE31C9">
        <w:t>N.p</w:t>
      </w:r>
      <w:proofErr w:type="spellEnd"/>
      <w:proofErr w:type="gramEnd"/>
      <w:r w:rsidR="008E6B7F" w:rsidRPr="00BE31C9">
        <w:t xml:space="preserve">., </w:t>
      </w:r>
      <w:proofErr w:type="spellStart"/>
      <w:r w:rsidR="008E6B7F" w:rsidRPr="00BE31C9">
        <w:t>n.d.</w:t>
      </w:r>
      <w:proofErr w:type="spellEnd"/>
      <w:r w:rsidR="008E6B7F" w:rsidRPr="00BE31C9">
        <w:t xml:space="preserve"> Web. 18 Mar. 2014. .</w:t>
      </w:r>
    </w:p>
    <w:p w:rsidR="008E6B7F" w:rsidRPr="00BE31C9" w:rsidRDefault="00BE31C9" w:rsidP="00305DD6">
      <w:pPr>
        <w:shd w:val="clear" w:color="auto" w:fill="FFFFFF"/>
        <w:textAlignment w:val="baseline"/>
      </w:pPr>
      <w:r w:rsidRPr="00BE31C9">
        <w:lastRenderedPageBreak/>
        <w:t>Info Mine</w:t>
      </w:r>
      <w:r w:rsidR="008E6B7F" w:rsidRPr="00BE31C9">
        <w:t xml:space="preserve">, "Historical Crude Oil Prices and Price Chart." </w:t>
      </w:r>
      <w:proofErr w:type="spellStart"/>
      <w:r w:rsidR="008E6B7F" w:rsidRPr="00BE31C9">
        <w:t>InfoMine</w:t>
      </w:r>
      <w:proofErr w:type="spellEnd"/>
      <w:r w:rsidR="008E6B7F" w:rsidRPr="00BE31C9">
        <w:t xml:space="preserve">. </w:t>
      </w:r>
      <w:proofErr w:type="spellStart"/>
      <w:proofErr w:type="gramStart"/>
      <w:r w:rsidR="008E6B7F" w:rsidRPr="00BE31C9">
        <w:t>N.p</w:t>
      </w:r>
      <w:proofErr w:type="spellEnd"/>
      <w:proofErr w:type="gramEnd"/>
      <w:r w:rsidR="008E6B7F" w:rsidRPr="00BE31C9">
        <w:t xml:space="preserve">., </w:t>
      </w:r>
      <w:proofErr w:type="spellStart"/>
      <w:r w:rsidR="008E6B7F" w:rsidRPr="00BE31C9">
        <w:t>n.d.</w:t>
      </w:r>
      <w:proofErr w:type="spellEnd"/>
      <w:r w:rsidR="008E6B7F" w:rsidRPr="00BE31C9">
        <w:t xml:space="preserve"> Web. 17 Mar. </w:t>
      </w:r>
      <w:r w:rsidR="00F00A47" w:rsidRPr="00BE31C9">
        <w:tab/>
      </w:r>
      <w:r w:rsidR="008E6B7F" w:rsidRPr="00BE31C9">
        <w:t>2014</w:t>
      </w:r>
      <w:r w:rsidRPr="00BE31C9">
        <w:t>. . . .</w:t>
      </w:r>
      <w:r w:rsidR="008E6B7F" w:rsidRPr="00BE31C9">
        <w:t xml:space="preserve"> "</w:t>
      </w:r>
      <w:proofErr w:type="spellStart"/>
      <w:r w:rsidR="008E6B7F" w:rsidRPr="00BE31C9">
        <w:t>MarketLine</w:t>
      </w:r>
      <w:proofErr w:type="spellEnd"/>
      <w:r w:rsidR="008E6B7F" w:rsidRPr="00BE31C9">
        <w:t xml:space="preserve"> Advantage." Under Armour, INC. Company Profile (2014): 18. </w:t>
      </w:r>
      <w:r w:rsidR="00F00A47" w:rsidRPr="00BE31C9">
        <w:tab/>
      </w:r>
      <w:r w:rsidR="008E6B7F" w:rsidRPr="00BE31C9">
        <w:t xml:space="preserve">Print. </w:t>
      </w:r>
    </w:p>
    <w:p w:rsidR="00305DD6" w:rsidRPr="00BE31C9" w:rsidRDefault="00305DD6" w:rsidP="00305DD6">
      <w:pPr>
        <w:shd w:val="clear" w:color="auto" w:fill="FFFFFF"/>
        <w:textAlignment w:val="baseline"/>
        <w:rPr>
          <w:rFonts w:eastAsia="Times New Roman"/>
          <w:color w:val="3D3D3D"/>
          <w:lang w:eastAsia="en-GB"/>
        </w:rPr>
      </w:pPr>
      <w:proofErr w:type="spellStart"/>
      <w:r w:rsidRPr="00BE31C9">
        <w:rPr>
          <w:rFonts w:eastAsia="Times New Roman"/>
          <w:color w:val="000000"/>
          <w:spacing w:val="-2"/>
          <w:lang w:eastAsia="en-GB"/>
        </w:rPr>
        <w:t>MorningStar</w:t>
      </w:r>
      <w:proofErr w:type="spellEnd"/>
      <w:r w:rsidRPr="00BE31C9">
        <w:rPr>
          <w:rFonts w:eastAsia="Times New Roman"/>
          <w:color w:val="000000"/>
          <w:spacing w:val="-2"/>
          <w:lang w:eastAsia="en-GB"/>
        </w:rPr>
        <w:t xml:space="preserve">. "Under Armour </w:t>
      </w:r>
      <w:proofErr w:type="spellStart"/>
      <w:r w:rsidRPr="00BE31C9">
        <w:rPr>
          <w:rFonts w:eastAsia="Times New Roman"/>
          <w:color w:val="000000"/>
          <w:spacing w:val="-2"/>
          <w:lang w:eastAsia="en-GB"/>
        </w:rPr>
        <w:t>Inc</w:t>
      </w:r>
      <w:proofErr w:type="spellEnd"/>
      <w:r w:rsidRPr="00BE31C9">
        <w:rPr>
          <w:rFonts w:eastAsia="Times New Roman"/>
          <w:color w:val="000000"/>
          <w:spacing w:val="-2"/>
          <w:lang w:eastAsia="en-GB"/>
        </w:rPr>
        <w:t xml:space="preserve"> A." UA Executive Bios. </w:t>
      </w:r>
      <w:proofErr w:type="spellStart"/>
      <w:proofErr w:type="gramStart"/>
      <w:r w:rsidRPr="00BE31C9">
        <w:rPr>
          <w:rFonts w:eastAsia="Times New Roman"/>
          <w:color w:val="000000"/>
          <w:spacing w:val="-2"/>
          <w:lang w:eastAsia="en-GB"/>
        </w:rPr>
        <w:t>N.p</w:t>
      </w:r>
      <w:proofErr w:type="spellEnd"/>
      <w:proofErr w:type="gramEnd"/>
      <w:r w:rsidRPr="00BE31C9">
        <w:rPr>
          <w:rFonts w:eastAsia="Times New Roman"/>
          <w:color w:val="000000"/>
          <w:spacing w:val="-2"/>
          <w:lang w:eastAsia="en-GB"/>
        </w:rPr>
        <w:t xml:space="preserve">., 2014. Web. 06 Oct. 2016. </w:t>
      </w:r>
      <w:r w:rsidRPr="00BE31C9">
        <w:rPr>
          <w:rFonts w:eastAsia="Times New Roman"/>
          <w:color w:val="000000"/>
          <w:spacing w:val="-2"/>
          <w:lang w:eastAsia="en-GB"/>
        </w:rPr>
        <w:tab/>
      </w:r>
      <w:r w:rsidRPr="00BE31C9">
        <w:rPr>
          <w:rFonts w:eastAsia="Times New Roman"/>
          <w:color w:val="000000"/>
          <w:lang w:eastAsia="en-GB"/>
        </w:rPr>
        <w:t>&lt;http://quicktake.morningstar.com/advisor/stock/insiders/keyexecutives?country=US</w:t>
      </w:r>
      <w:r w:rsidRPr="00BE31C9">
        <w:rPr>
          <w:rFonts w:eastAsia="Times New Roman"/>
          <w:color w:val="000000"/>
          <w:lang w:eastAsia="en-GB"/>
        </w:rPr>
        <w:tab/>
      </w:r>
      <w:proofErr w:type="spellStart"/>
      <w:r w:rsidRPr="00BE31C9">
        <w:rPr>
          <w:rFonts w:eastAsia="Times New Roman"/>
          <w:color w:val="000000"/>
          <w:lang w:eastAsia="en-GB"/>
        </w:rPr>
        <w:t>A&amp;t</w:t>
      </w:r>
      <w:proofErr w:type="spellEnd"/>
      <w:r w:rsidRPr="00BE31C9">
        <w:rPr>
          <w:rFonts w:eastAsia="Times New Roman"/>
          <w:color w:val="000000"/>
          <w:lang w:eastAsia="en-GB"/>
        </w:rPr>
        <w:t>=UA&gt;.</w:t>
      </w:r>
    </w:p>
    <w:p w:rsidR="00305DD6" w:rsidRPr="00BE31C9" w:rsidRDefault="00305DD6" w:rsidP="00305DD6">
      <w:pPr>
        <w:shd w:val="clear" w:color="auto" w:fill="FFFFFF"/>
        <w:textAlignment w:val="baseline"/>
        <w:rPr>
          <w:rFonts w:eastAsia="Times New Roman"/>
          <w:color w:val="3D3D3D"/>
          <w:lang w:eastAsia="en-GB"/>
        </w:rPr>
      </w:pPr>
    </w:p>
    <w:p w:rsidR="006271C9" w:rsidRPr="00BE31C9" w:rsidRDefault="006271C9" w:rsidP="00305DD6">
      <w:pPr>
        <w:tabs>
          <w:tab w:val="left" w:pos="1275"/>
        </w:tabs>
        <w:rPr>
          <w:rFonts w:eastAsia="Times New Roman"/>
          <w:color w:val="000000" w:themeColor="text1"/>
          <w:lang w:eastAsia="en-GB"/>
        </w:rPr>
      </w:pPr>
    </w:p>
    <w:sectPr w:rsidR="006271C9" w:rsidRPr="00BE31C9" w:rsidSect="00C242B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D83" w:rsidRDefault="00027D83" w:rsidP="00DA3DAB">
      <w:pPr>
        <w:spacing w:line="240" w:lineRule="auto"/>
      </w:pPr>
      <w:r>
        <w:separator/>
      </w:r>
    </w:p>
  </w:endnote>
  <w:endnote w:type="continuationSeparator" w:id="0">
    <w:p w:rsidR="00027D83" w:rsidRDefault="00027D83" w:rsidP="00DA3D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D83" w:rsidRDefault="00027D83" w:rsidP="00DA3DAB">
      <w:pPr>
        <w:spacing w:line="240" w:lineRule="auto"/>
      </w:pPr>
      <w:r>
        <w:separator/>
      </w:r>
    </w:p>
  </w:footnote>
  <w:footnote w:type="continuationSeparator" w:id="0">
    <w:p w:rsidR="00027D83" w:rsidRDefault="00027D83" w:rsidP="00DA3DA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821938"/>
      <w:docPartObj>
        <w:docPartGallery w:val="Page Numbers (Top of Page)"/>
        <w:docPartUnique/>
      </w:docPartObj>
    </w:sdtPr>
    <w:sdtEndPr/>
    <w:sdtContent>
      <w:p w:rsidR="00DA3DAB" w:rsidRDefault="00DA3DAB">
        <w:pPr>
          <w:pStyle w:val="Header"/>
          <w:jc w:val="right"/>
        </w:pPr>
        <w:r>
          <w:t xml:space="preserve">Surname </w:t>
        </w:r>
        <w:r w:rsidR="00352710">
          <w:fldChar w:fldCharType="begin"/>
        </w:r>
        <w:r w:rsidR="00CC2B5C">
          <w:instrText xml:space="preserve"> PAGE   \* MERGEFORMAT </w:instrText>
        </w:r>
        <w:r w:rsidR="00352710">
          <w:fldChar w:fldCharType="separate"/>
        </w:r>
        <w:r w:rsidR="00220CC2">
          <w:rPr>
            <w:noProof/>
          </w:rPr>
          <w:t>16</w:t>
        </w:r>
        <w:r w:rsidR="00352710">
          <w:rPr>
            <w:noProof/>
          </w:rPr>
          <w:fldChar w:fldCharType="end"/>
        </w:r>
      </w:p>
    </w:sdtContent>
  </w:sdt>
  <w:p w:rsidR="00DA3DAB" w:rsidRDefault="00DA3D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CF6B0A"/>
    <w:multiLevelType w:val="hybridMultilevel"/>
    <w:tmpl w:val="7E54C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E3D33DE"/>
    <w:multiLevelType w:val="hybridMultilevel"/>
    <w:tmpl w:val="E9C00E54"/>
    <w:lvl w:ilvl="0" w:tplc="60CAB63A">
      <w:start w:val="1"/>
      <w:numFmt w:val="upperRoman"/>
      <w:lvlText w:val="%1."/>
      <w:lvlJc w:val="left"/>
      <w:pPr>
        <w:tabs>
          <w:tab w:val="num" w:pos="1080"/>
        </w:tabs>
        <w:ind w:left="1080" w:hanging="720"/>
      </w:pPr>
      <w:rPr>
        <w:rFonts w:hint="default"/>
      </w:rPr>
    </w:lvl>
    <w:lvl w:ilvl="1" w:tplc="CB0AB8E6">
      <w:start w:val="1"/>
      <w:numFmt w:val="upperLetter"/>
      <w:lvlText w:val="%2."/>
      <w:lvlJc w:val="left"/>
      <w:pPr>
        <w:tabs>
          <w:tab w:val="num" w:pos="1440"/>
        </w:tabs>
        <w:ind w:left="1440" w:hanging="360"/>
      </w:pPr>
      <w:rPr>
        <w:rFonts w:hint="default"/>
      </w:rPr>
    </w:lvl>
    <w:lvl w:ilvl="2" w:tplc="F1D03D3C">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0NjYwNzCyNDI0tTRV0lEKTi0uzszPAykwqgUAhONjlSwAAAA="/>
  </w:docVars>
  <w:rsids>
    <w:rsidRoot w:val="00134FEE"/>
    <w:rsid w:val="000045DE"/>
    <w:rsid w:val="00027D83"/>
    <w:rsid w:val="000A7CDE"/>
    <w:rsid w:val="000E1AB9"/>
    <w:rsid w:val="00112005"/>
    <w:rsid w:val="00133DA2"/>
    <w:rsid w:val="00134FEE"/>
    <w:rsid w:val="001D4705"/>
    <w:rsid w:val="00220CC2"/>
    <w:rsid w:val="00235339"/>
    <w:rsid w:val="002467EA"/>
    <w:rsid w:val="0024747A"/>
    <w:rsid w:val="002E71B5"/>
    <w:rsid w:val="00305DD6"/>
    <w:rsid w:val="00335487"/>
    <w:rsid w:val="00352710"/>
    <w:rsid w:val="003B118C"/>
    <w:rsid w:val="003B752D"/>
    <w:rsid w:val="003C5344"/>
    <w:rsid w:val="00470383"/>
    <w:rsid w:val="00471C00"/>
    <w:rsid w:val="004B7B5A"/>
    <w:rsid w:val="004C1A92"/>
    <w:rsid w:val="00513D7C"/>
    <w:rsid w:val="00531F2E"/>
    <w:rsid w:val="00534F13"/>
    <w:rsid w:val="00554AEC"/>
    <w:rsid w:val="00565A31"/>
    <w:rsid w:val="00567E4F"/>
    <w:rsid w:val="005A52C0"/>
    <w:rsid w:val="005E7451"/>
    <w:rsid w:val="006215BF"/>
    <w:rsid w:val="006271C9"/>
    <w:rsid w:val="00682D78"/>
    <w:rsid w:val="00685654"/>
    <w:rsid w:val="00763197"/>
    <w:rsid w:val="00784FE8"/>
    <w:rsid w:val="00804B90"/>
    <w:rsid w:val="00806F5F"/>
    <w:rsid w:val="00817DE3"/>
    <w:rsid w:val="0082736A"/>
    <w:rsid w:val="00842CE4"/>
    <w:rsid w:val="00872A3E"/>
    <w:rsid w:val="00877227"/>
    <w:rsid w:val="008859A4"/>
    <w:rsid w:val="008906E6"/>
    <w:rsid w:val="008B41F6"/>
    <w:rsid w:val="008C04F5"/>
    <w:rsid w:val="008E6509"/>
    <w:rsid w:val="008E6B7F"/>
    <w:rsid w:val="009829CC"/>
    <w:rsid w:val="00A52958"/>
    <w:rsid w:val="00AA7789"/>
    <w:rsid w:val="00B401BC"/>
    <w:rsid w:val="00B67338"/>
    <w:rsid w:val="00BE31C9"/>
    <w:rsid w:val="00BE61B4"/>
    <w:rsid w:val="00C242B6"/>
    <w:rsid w:val="00C6286C"/>
    <w:rsid w:val="00C642EE"/>
    <w:rsid w:val="00C75549"/>
    <w:rsid w:val="00C96D2D"/>
    <w:rsid w:val="00CC2B5C"/>
    <w:rsid w:val="00CC45D6"/>
    <w:rsid w:val="00D35F2C"/>
    <w:rsid w:val="00D42C4B"/>
    <w:rsid w:val="00D440AE"/>
    <w:rsid w:val="00D54568"/>
    <w:rsid w:val="00D60317"/>
    <w:rsid w:val="00D90D67"/>
    <w:rsid w:val="00DA3DAB"/>
    <w:rsid w:val="00DA6B14"/>
    <w:rsid w:val="00DB196A"/>
    <w:rsid w:val="00DD7C1B"/>
    <w:rsid w:val="00E04286"/>
    <w:rsid w:val="00E37AED"/>
    <w:rsid w:val="00E87AA9"/>
    <w:rsid w:val="00E965BA"/>
    <w:rsid w:val="00F00A47"/>
    <w:rsid w:val="00F00D7A"/>
    <w:rsid w:val="00F015ED"/>
    <w:rsid w:val="00F1350C"/>
    <w:rsid w:val="00F16389"/>
    <w:rsid w:val="00F45B0E"/>
    <w:rsid w:val="00F671E3"/>
    <w:rsid w:val="00F920E8"/>
    <w:rsid w:val="00FA219F"/>
    <w:rsid w:val="00FB39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1DA803-8F0F-4490-AC7C-F24EF8002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2B6"/>
  </w:style>
  <w:style w:type="paragraph" w:styleId="Heading3">
    <w:name w:val="heading 3"/>
    <w:basedOn w:val="Normal"/>
    <w:link w:val="Heading3Char"/>
    <w:uiPriority w:val="9"/>
    <w:qFormat/>
    <w:rsid w:val="00AA7789"/>
    <w:pPr>
      <w:spacing w:before="100" w:beforeAutospacing="1" w:after="100" w:afterAutospacing="1" w:line="240" w:lineRule="auto"/>
      <w:outlineLvl w:val="2"/>
    </w:pPr>
    <w:rPr>
      <w:rFonts w:eastAsia="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A7789"/>
    <w:rPr>
      <w:rFonts w:ascii="Times New Roman" w:eastAsia="Times New Roman" w:hAnsi="Times New Roman" w:cs="Times New Roman"/>
      <w:b/>
      <w:bCs/>
      <w:sz w:val="27"/>
      <w:szCs w:val="27"/>
      <w:lang w:eastAsia="en-GB"/>
    </w:rPr>
  </w:style>
  <w:style w:type="paragraph" w:styleId="BalloonText">
    <w:name w:val="Balloon Text"/>
    <w:basedOn w:val="Normal"/>
    <w:link w:val="BalloonTextChar"/>
    <w:uiPriority w:val="99"/>
    <w:semiHidden/>
    <w:unhideWhenUsed/>
    <w:rsid w:val="00534F1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F13"/>
    <w:rPr>
      <w:rFonts w:ascii="Tahoma" w:hAnsi="Tahoma" w:cs="Tahoma"/>
      <w:sz w:val="16"/>
      <w:szCs w:val="16"/>
      <w:lang w:val="en-US"/>
    </w:rPr>
  </w:style>
  <w:style w:type="paragraph" w:styleId="ListParagraph">
    <w:name w:val="List Paragraph"/>
    <w:basedOn w:val="Normal"/>
    <w:uiPriority w:val="34"/>
    <w:qFormat/>
    <w:rsid w:val="00F00D7A"/>
    <w:pPr>
      <w:ind w:left="720"/>
      <w:contextualSpacing/>
    </w:pPr>
  </w:style>
  <w:style w:type="character" w:customStyle="1" w:styleId="t">
    <w:name w:val="t"/>
    <w:basedOn w:val="DefaultParagraphFont"/>
    <w:rsid w:val="006271C9"/>
  </w:style>
  <w:style w:type="paragraph" w:styleId="Header">
    <w:name w:val="header"/>
    <w:basedOn w:val="Normal"/>
    <w:link w:val="HeaderChar"/>
    <w:uiPriority w:val="99"/>
    <w:unhideWhenUsed/>
    <w:rsid w:val="00DA3DAB"/>
    <w:pPr>
      <w:tabs>
        <w:tab w:val="center" w:pos="4513"/>
        <w:tab w:val="right" w:pos="9026"/>
      </w:tabs>
      <w:spacing w:line="240" w:lineRule="auto"/>
    </w:pPr>
  </w:style>
  <w:style w:type="character" w:customStyle="1" w:styleId="HeaderChar">
    <w:name w:val="Header Char"/>
    <w:basedOn w:val="DefaultParagraphFont"/>
    <w:link w:val="Header"/>
    <w:uiPriority w:val="99"/>
    <w:rsid w:val="00DA3DAB"/>
    <w:rPr>
      <w:lang w:val="en-US"/>
    </w:rPr>
  </w:style>
  <w:style w:type="paragraph" w:styleId="Footer">
    <w:name w:val="footer"/>
    <w:basedOn w:val="Normal"/>
    <w:link w:val="FooterChar"/>
    <w:uiPriority w:val="99"/>
    <w:semiHidden/>
    <w:unhideWhenUsed/>
    <w:rsid w:val="00DA3DAB"/>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DA3DA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385183">
      <w:bodyDiv w:val="1"/>
      <w:marLeft w:val="0"/>
      <w:marRight w:val="0"/>
      <w:marTop w:val="0"/>
      <w:marBottom w:val="0"/>
      <w:divBdr>
        <w:top w:val="none" w:sz="0" w:space="0" w:color="auto"/>
        <w:left w:val="none" w:sz="0" w:space="0" w:color="auto"/>
        <w:bottom w:val="none" w:sz="0" w:space="0" w:color="auto"/>
        <w:right w:val="none" w:sz="0" w:space="0" w:color="auto"/>
      </w:divBdr>
      <w:divsChild>
        <w:div w:id="280960696">
          <w:marLeft w:val="0"/>
          <w:marRight w:val="0"/>
          <w:marTop w:val="180"/>
          <w:marBottom w:val="270"/>
          <w:divBdr>
            <w:top w:val="single" w:sz="6" w:space="0" w:color="E3E3E3"/>
            <w:left w:val="single" w:sz="6" w:space="0" w:color="E3E3E3"/>
            <w:bottom w:val="single" w:sz="6" w:space="0" w:color="E3E3E3"/>
            <w:right w:val="single" w:sz="6" w:space="0" w:color="E3E3E3"/>
          </w:divBdr>
          <w:divsChild>
            <w:div w:id="860241971">
              <w:marLeft w:val="0"/>
              <w:marRight w:val="0"/>
              <w:marTop w:val="0"/>
              <w:marBottom w:val="0"/>
              <w:divBdr>
                <w:top w:val="none" w:sz="0" w:space="0" w:color="auto"/>
                <w:left w:val="none" w:sz="0" w:space="0" w:color="auto"/>
                <w:bottom w:val="none" w:sz="0" w:space="0" w:color="auto"/>
                <w:right w:val="none" w:sz="0" w:space="0" w:color="auto"/>
              </w:divBdr>
              <w:divsChild>
                <w:div w:id="1650086691">
                  <w:marLeft w:val="0"/>
                  <w:marRight w:val="0"/>
                  <w:marTop w:val="0"/>
                  <w:marBottom w:val="0"/>
                  <w:divBdr>
                    <w:top w:val="none" w:sz="0" w:space="0" w:color="auto"/>
                    <w:left w:val="none" w:sz="0" w:space="0" w:color="auto"/>
                    <w:bottom w:val="none" w:sz="0" w:space="0" w:color="auto"/>
                    <w:right w:val="none" w:sz="0" w:space="0" w:color="auto"/>
                  </w:divBdr>
                </w:div>
                <w:div w:id="42234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819863">
      <w:bodyDiv w:val="1"/>
      <w:marLeft w:val="0"/>
      <w:marRight w:val="0"/>
      <w:marTop w:val="0"/>
      <w:marBottom w:val="0"/>
      <w:divBdr>
        <w:top w:val="none" w:sz="0" w:space="0" w:color="auto"/>
        <w:left w:val="none" w:sz="0" w:space="0" w:color="auto"/>
        <w:bottom w:val="none" w:sz="0" w:space="0" w:color="auto"/>
        <w:right w:val="none" w:sz="0" w:space="0" w:color="auto"/>
      </w:divBdr>
    </w:div>
    <w:div w:id="1569419030">
      <w:bodyDiv w:val="1"/>
      <w:marLeft w:val="0"/>
      <w:marRight w:val="0"/>
      <w:marTop w:val="0"/>
      <w:marBottom w:val="0"/>
      <w:divBdr>
        <w:top w:val="none" w:sz="0" w:space="0" w:color="auto"/>
        <w:left w:val="none" w:sz="0" w:space="0" w:color="auto"/>
        <w:bottom w:val="none" w:sz="0" w:space="0" w:color="auto"/>
        <w:right w:val="none" w:sz="0" w:space="0" w:color="auto"/>
      </w:divBdr>
      <w:divsChild>
        <w:div w:id="1519269329">
          <w:marLeft w:val="0"/>
          <w:marRight w:val="0"/>
          <w:marTop w:val="0"/>
          <w:marBottom w:val="0"/>
          <w:divBdr>
            <w:top w:val="none" w:sz="0" w:space="0" w:color="auto"/>
            <w:left w:val="none" w:sz="0" w:space="0" w:color="auto"/>
            <w:bottom w:val="none" w:sz="0" w:space="0" w:color="auto"/>
            <w:right w:val="none" w:sz="0" w:space="0" w:color="auto"/>
          </w:divBdr>
          <w:divsChild>
            <w:div w:id="1368792182">
              <w:marLeft w:val="0"/>
              <w:marRight w:val="0"/>
              <w:marTop w:val="0"/>
              <w:marBottom w:val="0"/>
              <w:divBdr>
                <w:top w:val="none" w:sz="0" w:space="0" w:color="auto"/>
                <w:left w:val="none" w:sz="0" w:space="0" w:color="auto"/>
                <w:bottom w:val="none" w:sz="0" w:space="0" w:color="auto"/>
                <w:right w:val="none" w:sz="0" w:space="0" w:color="auto"/>
              </w:divBdr>
              <w:divsChild>
                <w:div w:id="1605455724">
                  <w:marLeft w:val="0"/>
                  <w:marRight w:val="0"/>
                  <w:marTop w:val="0"/>
                  <w:marBottom w:val="0"/>
                  <w:divBdr>
                    <w:top w:val="none" w:sz="0" w:space="0" w:color="auto"/>
                    <w:left w:val="none" w:sz="0" w:space="0" w:color="auto"/>
                    <w:bottom w:val="none" w:sz="0" w:space="0" w:color="auto"/>
                    <w:right w:val="none" w:sz="0" w:space="0" w:color="auto"/>
                  </w:divBdr>
                </w:div>
                <w:div w:id="1930305907">
                  <w:marLeft w:val="0"/>
                  <w:marRight w:val="0"/>
                  <w:marTop w:val="0"/>
                  <w:marBottom w:val="0"/>
                  <w:divBdr>
                    <w:top w:val="none" w:sz="0" w:space="0" w:color="auto"/>
                    <w:left w:val="none" w:sz="0" w:space="0" w:color="auto"/>
                    <w:bottom w:val="none" w:sz="0" w:space="0" w:color="auto"/>
                    <w:right w:val="none" w:sz="0" w:space="0" w:color="auto"/>
                  </w:divBdr>
                </w:div>
                <w:div w:id="1178468393">
                  <w:marLeft w:val="0"/>
                  <w:marRight w:val="0"/>
                  <w:marTop w:val="0"/>
                  <w:marBottom w:val="0"/>
                  <w:divBdr>
                    <w:top w:val="none" w:sz="0" w:space="0" w:color="auto"/>
                    <w:left w:val="none" w:sz="0" w:space="0" w:color="auto"/>
                    <w:bottom w:val="none" w:sz="0" w:space="0" w:color="auto"/>
                    <w:right w:val="none" w:sz="0" w:space="0" w:color="auto"/>
                  </w:divBdr>
                </w:div>
                <w:div w:id="827398724">
                  <w:marLeft w:val="0"/>
                  <w:marRight w:val="0"/>
                  <w:marTop w:val="0"/>
                  <w:marBottom w:val="0"/>
                  <w:divBdr>
                    <w:top w:val="none" w:sz="0" w:space="0" w:color="auto"/>
                    <w:left w:val="none" w:sz="0" w:space="0" w:color="auto"/>
                    <w:bottom w:val="none" w:sz="0" w:space="0" w:color="auto"/>
                    <w:right w:val="none" w:sz="0" w:space="0" w:color="auto"/>
                  </w:divBdr>
                </w:div>
                <w:div w:id="746389655">
                  <w:marLeft w:val="0"/>
                  <w:marRight w:val="0"/>
                  <w:marTop w:val="0"/>
                  <w:marBottom w:val="0"/>
                  <w:divBdr>
                    <w:top w:val="none" w:sz="0" w:space="0" w:color="auto"/>
                    <w:left w:val="none" w:sz="0" w:space="0" w:color="auto"/>
                    <w:bottom w:val="none" w:sz="0" w:space="0" w:color="auto"/>
                    <w:right w:val="none" w:sz="0" w:space="0" w:color="auto"/>
                  </w:divBdr>
                </w:div>
                <w:div w:id="964383881">
                  <w:marLeft w:val="0"/>
                  <w:marRight w:val="0"/>
                  <w:marTop w:val="0"/>
                  <w:marBottom w:val="0"/>
                  <w:divBdr>
                    <w:top w:val="none" w:sz="0" w:space="0" w:color="auto"/>
                    <w:left w:val="none" w:sz="0" w:space="0" w:color="auto"/>
                    <w:bottom w:val="none" w:sz="0" w:space="0" w:color="auto"/>
                    <w:right w:val="none" w:sz="0" w:space="0" w:color="auto"/>
                  </w:divBdr>
                </w:div>
                <w:div w:id="474444686">
                  <w:marLeft w:val="0"/>
                  <w:marRight w:val="0"/>
                  <w:marTop w:val="0"/>
                  <w:marBottom w:val="0"/>
                  <w:divBdr>
                    <w:top w:val="none" w:sz="0" w:space="0" w:color="auto"/>
                    <w:left w:val="none" w:sz="0" w:space="0" w:color="auto"/>
                    <w:bottom w:val="none" w:sz="0" w:space="0" w:color="auto"/>
                    <w:right w:val="none" w:sz="0" w:space="0" w:color="auto"/>
                  </w:divBdr>
                </w:div>
                <w:div w:id="1057164106">
                  <w:marLeft w:val="0"/>
                  <w:marRight w:val="0"/>
                  <w:marTop w:val="0"/>
                  <w:marBottom w:val="0"/>
                  <w:divBdr>
                    <w:top w:val="none" w:sz="0" w:space="0" w:color="auto"/>
                    <w:left w:val="none" w:sz="0" w:space="0" w:color="auto"/>
                    <w:bottom w:val="none" w:sz="0" w:space="0" w:color="auto"/>
                    <w:right w:val="none" w:sz="0" w:space="0" w:color="auto"/>
                  </w:divBdr>
                </w:div>
                <w:div w:id="444925749">
                  <w:marLeft w:val="0"/>
                  <w:marRight w:val="0"/>
                  <w:marTop w:val="0"/>
                  <w:marBottom w:val="0"/>
                  <w:divBdr>
                    <w:top w:val="none" w:sz="0" w:space="0" w:color="auto"/>
                    <w:left w:val="none" w:sz="0" w:space="0" w:color="auto"/>
                    <w:bottom w:val="none" w:sz="0" w:space="0" w:color="auto"/>
                    <w:right w:val="none" w:sz="0" w:space="0" w:color="auto"/>
                  </w:divBdr>
                </w:div>
                <w:div w:id="369302683">
                  <w:marLeft w:val="0"/>
                  <w:marRight w:val="0"/>
                  <w:marTop w:val="0"/>
                  <w:marBottom w:val="0"/>
                  <w:divBdr>
                    <w:top w:val="none" w:sz="0" w:space="0" w:color="auto"/>
                    <w:left w:val="none" w:sz="0" w:space="0" w:color="auto"/>
                    <w:bottom w:val="none" w:sz="0" w:space="0" w:color="auto"/>
                    <w:right w:val="none" w:sz="0" w:space="0" w:color="auto"/>
                  </w:divBdr>
                </w:div>
                <w:div w:id="55977650">
                  <w:marLeft w:val="0"/>
                  <w:marRight w:val="0"/>
                  <w:marTop w:val="0"/>
                  <w:marBottom w:val="0"/>
                  <w:divBdr>
                    <w:top w:val="none" w:sz="0" w:space="0" w:color="auto"/>
                    <w:left w:val="none" w:sz="0" w:space="0" w:color="auto"/>
                    <w:bottom w:val="none" w:sz="0" w:space="0" w:color="auto"/>
                    <w:right w:val="none" w:sz="0" w:space="0" w:color="auto"/>
                  </w:divBdr>
                </w:div>
                <w:div w:id="429473626">
                  <w:marLeft w:val="0"/>
                  <w:marRight w:val="0"/>
                  <w:marTop w:val="0"/>
                  <w:marBottom w:val="0"/>
                  <w:divBdr>
                    <w:top w:val="none" w:sz="0" w:space="0" w:color="auto"/>
                    <w:left w:val="none" w:sz="0" w:space="0" w:color="auto"/>
                    <w:bottom w:val="none" w:sz="0" w:space="0" w:color="auto"/>
                    <w:right w:val="none" w:sz="0" w:space="0" w:color="auto"/>
                  </w:divBdr>
                </w:div>
                <w:div w:id="1950818480">
                  <w:marLeft w:val="0"/>
                  <w:marRight w:val="0"/>
                  <w:marTop w:val="0"/>
                  <w:marBottom w:val="0"/>
                  <w:divBdr>
                    <w:top w:val="none" w:sz="0" w:space="0" w:color="auto"/>
                    <w:left w:val="none" w:sz="0" w:space="0" w:color="auto"/>
                    <w:bottom w:val="none" w:sz="0" w:space="0" w:color="auto"/>
                    <w:right w:val="none" w:sz="0" w:space="0" w:color="auto"/>
                  </w:divBdr>
                </w:div>
                <w:div w:id="583877316">
                  <w:marLeft w:val="0"/>
                  <w:marRight w:val="0"/>
                  <w:marTop w:val="0"/>
                  <w:marBottom w:val="0"/>
                  <w:divBdr>
                    <w:top w:val="none" w:sz="0" w:space="0" w:color="auto"/>
                    <w:left w:val="none" w:sz="0" w:space="0" w:color="auto"/>
                    <w:bottom w:val="none" w:sz="0" w:space="0" w:color="auto"/>
                    <w:right w:val="none" w:sz="0" w:space="0" w:color="auto"/>
                  </w:divBdr>
                </w:div>
                <w:div w:id="71004734">
                  <w:marLeft w:val="0"/>
                  <w:marRight w:val="0"/>
                  <w:marTop w:val="0"/>
                  <w:marBottom w:val="0"/>
                  <w:divBdr>
                    <w:top w:val="none" w:sz="0" w:space="0" w:color="auto"/>
                    <w:left w:val="none" w:sz="0" w:space="0" w:color="auto"/>
                    <w:bottom w:val="none" w:sz="0" w:space="0" w:color="auto"/>
                    <w:right w:val="none" w:sz="0" w:space="0" w:color="auto"/>
                  </w:divBdr>
                </w:div>
                <w:div w:id="1504275268">
                  <w:marLeft w:val="0"/>
                  <w:marRight w:val="0"/>
                  <w:marTop w:val="0"/>
                  <w:marBottom w:val="0"/>
                  <w:divBdr>
                    <w:top w:val="none" w:sz="0" w:space="0" w:color="auto"/>
                    <w:left w:val="none" w:sz="0" w:space="0" w:color="auto"/>
                    <w:bottom w:val="none" w:sz="0" w:space="0" w:color="auto"/>
                    <w:right w:val="none" w:sz="0" w:space="0" w:color="auto"/>
                  </w:divBdr>
                </w:div>
                <w:div w:id="1072309922">
                  <w:marLeft w:val="0"/>
                  <w:marRight w:val="0"/>
                  <w:marTop w:val="0"/>
                  <w:marBottom w:val="0"/>
                  <w:divBdr>
                    <w:top w:val="none" w:sz="0" w:space="0" w:color="auto"/>
                    <w:left w:val="none" w:sz="0" w:space="0" w:color="auto"/>
                    <w:bottom w:val="none" w:sz="0" w:space="0" w:color="auto"/>
                    <w:right w:val="none" w:sz="0" w:space="0" w:color="auto"/>
                  </w:divBdr>
                </w:div>
                <w:div w:id="939147607">
                  <w:marLeft w:val="0"/>
                  <w:marRight w:val="0"/>
                  <w:marTop w:val="0"/>
                  <w:marBottom w:val="0"/>
                  <w:divBdr>
                    <w:top w:val="none" w:sz="0" w:space="0" w:color="auto"/>
                    <w:left w:val="none" w:sz="0" w:space="0" w:color="auto"/>
                    <w:bottom w:val="none" w:sz="0" w:space="0" w:color="auto"/>
                    <w:right w:val="none" w:sz="0" w:space="0" w:color="auto"/>
                  </w:divBdr>
                </w:div>
                <w:div w:id="937368888">
                  <w:marLeft w:val="0"/>
                  <w:marRight w:val="0"/>
                  <w:marTop w:val="0"/>
                  <w:marBottom w:val="0"/>
                  <w:divBdr>
                    <w:top w:val="none" w:sz="0" w:space="0" w:color="auto"/>
                    <w:left w:val="none" w:sz="0" w:space="0" w:color="auto"/>
                    <w:bottom w:val="none" w:sz="0" w:space="0" w:color="auto"/>
                    <w:right w:val="none" w:sz="0" w:space="0" w:color="auto"/>
                  </w:divBdr>
                </w:div>
                <w:div w:id="37441438">
                  <w:marLeft w:val="0"/>
                  <w:marRight w:val="0"/>
                  <w:marTop w:val="0"/>
                  <w:marBottom w:val="0"/>
                  <w:divBdr>
                    <w:top w:val="none" w:sz="0" w:space="0" w:color="auto"/>
                    <w:left w:val="none" w:sz="0" w:space="0" w:color="auto"/>
                    <w:bottom w:val="none" w:sz="0" w:space="0" w:color="auto"/>
                    <w:right w:val="none" w:sz="0" w:space="0" w:color="auto"/>
                  </w:divBdr>
                </w:div>
                <w:div w:id="102457257">
                  <w:marLeft w:val="0"/>
                  <w:marRight w:val="0"/>
                  <w:marTop w:val="0"/>
                  <w:marBottom w:val="0"/>
                  <w:divBdr>
                    <w:top w:val="none" w:sz="0" w:space="0" w:color="auto"/>
                    <w:left w:val="none" w:sz="0" w:space="0" w:color="auto"/>
                    <w:bottom w:val="none" w:sz="0" w:space="0" w:color="auto"/>
                    <w:right w:val="none" w:sz="0" w:space="0" w:color="auto"/>
                  </w:divBdr>
                </w:div>
                <w:div w:id="1952544620">
                  <w:marLeft w:val="0"/>
                  <w:marRight w:val="0"/>
                  <w:marTop w:val="0"/>
                  <w:marBottom w:val="0"/>
                  <w:divBdr>
                    <w:top w:val="none" w:sz="0" w:space="0" w:color="auto"/>
                    <w:left w:val="none" w:sz="0" w:space="0" w:color="auto"/>
                    <w:bottom w:val="none" w:sz="0" w:space="0" w:color="auto"/>
                    <w:right w:val="none" w:sz="0" w:space="0" w:color="auto"/>
                  </w:divBdr>
                </w:div>
                <w:div w:id="423188176">
                  <w:marLeft w:val="0"/>
                  <w:marRight w:val="0"/>
                  <w:marTop w:val="0"/>
                  <w:marBottom w:val="0"/>
                  <w:divBdr>
                    <w:top w:val="none" w:sz="0" w:space="0" w:color="auto"/>
                    <w:left w:val="none" w:sz="0" w:space="0" w:color="auto"/>
                    <w:bottom w:val="none" w:sz="0" w:space="0" w:color="auto"/>
                    <w:right w:val="none" w:sz="0" w:space="0" w:color="auto"/>
                  </w:divBdr>
                </w:div>
                <w:div w:id="2141723277">
                  <w:marLeft w:val="0"/>
                  <w:marRight w:val="0"/>
                  <w:marTop w:val="0"/>
                  <w:marBottom w:val="0"/>
                  <w:divBdr>
                    <w:top w:val="none" w:sz="0" w:space="0" w:color="auto"/>
                    <w:left w:val="none" w:sz="0" w:space="0" w:color="auto"/>
                    <w:bottom w:val="none" w:sz="0" w:space="0" w:color="auto"/>
                    <w:right w:val="none" w:sz="0" w:space="0" w:color="auto"/>
                  </w:divBdr>
                </w:div>
                <w:div w:id="705716203">
                  <w:marLeft w:val="0"/>
                  <w:marRight w:val="0"/>
                  <w:marTop w:val="0"/>
                  <w:marBottom w:val="0"/>
                  <w:divBdr>
                    <w:top w:val="none" w:sz="0" w:space="0" w:color="auto"/>
                    <w:left w:val="none" w:sz="0" w:space="0" w:color="auto"/>
                    <w:bottom w:val="none" w:sz="0" w:space="0" w:color="auto"/>
                    <w:right w:val="none" w:sz="0" w:space="0" w:color="auto"/>
                  </w:divBdr>
                </w:div>
                <w:div w:id="1869761269">
                  <w:marLeft w:val="0"/>
                  <w:marRight w:val="0"/>
                  <w:marTop w:val="0"/>
                  <w:marBottom w:val="0"/>
                  <w:divBdr>
                    <w:top w:val="none" w:sz="0" w:space="0" w:color="auto"/>
                    <w:left w:val="none" w:sz="0" w:space="0" w:color="auto"/>
                    <w:bottom w:val="none" w:sz="0" w:space="0" w:color="auto"/>
                    <w:right w:val="none" w:sz="0" w:space="0" w:color="auto"/>
                  </w:divBdr>
                </w:div>
                <w:div w:id="1076363521">
                  <w:marLeft w:val="0"/>
                  <w:marRight w:val="0"/>
                  <w:marTop w:val="0"/>
                  <w:marBottom w:val="0"/>
                  <w:divBdr>
                    <w:top w:val="none" w:sz="0" w:space="0" w:color="auto"/>
                    <w:left w:val="none" w:sz="0" w:space="0" w:color="auto"/>
                    <w:bottom w:val="none" w:sz="0" w:space="0" w:color="auto"/>
                    <w:right w:val="none" w:sz="0" w:space="0" w:color="auto"/>
                  </w:divBdr>
                </w:div>
                <w:div w:id="320893970">
                  <w:marLeft w:val="0"/>
                  <w:marRight w:val="0"/>
                  <w:marTop w:val="0"/>
                  <w:marBottom w:val="0"/>
                  <w:divBdr>
                    <w:top w:val="none" w:sz="0" w:space="0" w:color="auto"/>
                    <w:left w:val="none" w:sz="0" w:space="0" w:color="auto"/>
                    <w:bottom w:val="none" w:sz="0" w:space="0" w:color="auto"/>
                    <w:right w:val="none" w:sz="0" w:space="0" w:color="auto"/>
                  </w:divBdr>
                </w:div>
                <w:div w:id="248545157">
                  <w:marLeft w:val="0"/>
                  <w:marRight w:val="0"/>
                  <w:marTop w:val="0"/>
                  <w:marBottom w:val="0"/>
                  <w:divBdr>
                    <w:top w:val="none" w:sz="0" w:space="0" w:color="auto"/>
                    <w:left w:val="none" w:sz="0" w:space="0" w:color="auto"/>
                    <w:bottom w:val="none" w:sz="0" w:space="0" w:color="auto"/>
                    <w:right w:val="none" w:sz="0" w:space="0" w:color="auto"/>
                  </w:divBdr>
                </w:div>
                <w:div w:id="1184712509">
                  <w:marLeft w:val="0"/>
                  <w:marRight w:val="0"/>
                  <w:marTop w:val="0"/>
                  <w:marBottom w:val="0"/>
                  <w:divBdr>
                    <w:top w:val="none" w:sz="0" w:space="0" w:color="auto"/>
                    <w:left w:val="none" w:sz="0" w:space="0" w:color="auto"/>
                    <w:bottom w:val="none" w:sz="0" w:space="0" w:color="auto"/>
                    <w:right w:val="none" w:sz="0" w:space="0" w:color="auto"/>
                  </w:divBdr>
                </w:div>
                <w:div w:id="360862994">
                  <w:marLeft w:val="0"/>
                  <w:marRight w:val="0"/>
                  <w:marTop w:val="0"/>
                  <w:marBottom w:val="0"/>
                  <w:divBdr>
                    <w:top w:val="none" w:sz="0" w:space="0" w:color="auto"/>
                    <w:left w:val="none" w:sz="0" w:space="0" w:color="auto"/>
                    <w:bottom w:val="none" w:sz="0" w:space="0" w:color="auto"/>
                    <w:right w:val="none" w:sz="0" w:space="0" w:color="auto"/>
                  </w:divBdr>
                </w:div>
                <w:div w:id="986932349">
                  <w:marLeft w:val="0"/>
                  <w:marRight w:val="0"/>
                  <w:marTop w:val="0"/>
                  <w:marBottom w:val="0"/>
                  <w:divBdr>
                    <w:top w:val="none" w:sz="0" w:space="0" w:color="auto"/>
                    <w:left w:val="none" w:sz="0" w:space="0" w:color="auto"/>
                    <w:bottom w:val="none" w:sz="0" w:space="0" w:color="auto"/>
                    <w:right w:val="none" w:sz="0" w:space="0" w:color="auto"/>
                  </w:divBdr>
                </w:div>
                <w:div w:id="748038061">
                  <w:marLeft w:val="0"/>
                  <w:marRight w:val="0"/>
                  <w:marTop w:val="0"/>
                  <w:marBottom w:val="0"/>
                  <w:divBdr>
                    <w:top w:val="none" w:sz="0" w:space="0" w:color="auto"/>
                    <w:left w:val="none" w:sz="0" w:space="0" w:color="auto"/>
                    <w:bottom w:val="none" w:sz="0" w:space="0" w:color="auto"/>
                    <w:right w:val="none" w:sz="0" w:space="0" w:color="auto"/>
                  </w:divBdr>
                </w:div>
                <w:div w:id="725642450">
                  <w:marLeft w:val="0"/>
                  <w:marRight w:val="0"/>
                  <w:marTop w:val="0"/>
                  <w:marBottom w:val="0"/>
                  <w:divBdr>
                    <w:top w:val="none" w:sz="0" w:space="0" w:color="auto"/>
                    <w:left w:val="none" w:sz="0" w:space="0" w:color="auto"/>
                    <w:bottom w:val="none" w:sz="0" w:space="0" w:color="auto"/>
                    <w:right w:val="none" w:sz="0" w:space="0" w:color="auto"/>
                  </w:divBdr>
                </w:div>
                <w:div w:id="1812751364">
                  <w:marLeft w:val="0"/>
                  <w:marRight w:val="0"/>
                  <w:marTop w:val="0"/>
                  <w:marBottom w:val="0"/>
                  <w:divBdr>
                    <w:top w:val="none" w:sz="0" w:space="0" w:color="auto"/>
                    <w:left w:val="none" w:sz="0" w:space="0" w:color="auto"/>
                    <w:bottom w:val="none" w:sz="0" w:space="0" w:color="auto"/>
                    <w:right w:val="none" w:sz="0" w:space="0" w:color="auto"/>
                  </w:divBdr>
                </w:div>
                <w:div w:id="137654294">
                  <w:marLeft w:val="0"/>
                  <w:marRight w:val="0"/>
                  <w:marTop w:val="0"/>
                  <w:marBottom w:val="0"/>
                  <w:divBdr>
                    <w:top w:val="none" w:sz="0" w:space="0" w:color="auto"/>
                    <w:left w:val="none" w:sz="0" w:space="0" w:color="auto"/>
                    <w:bottom w:val="none" w:sz="0" w:space="0" w:color="auto"/>
                    <w:right w:val="none" w:sz="0" w:space="0" w:color="auto"/>
                  </w:divBdr>
                </w:div>
                <w:div w:id="372653594">
                  <w:marLeft w:val="0"/>
                  <w:marRight w:val="0"/>
                  <w:marTop w:val="0"/>
                  <w:marBottom w:val="0"/>
                  <w:divBdr>
                    <w:top w:val="none" w:sz="0" w:space="0" w:color="auto"/>
                    <w:left w:val="none" w:sz="0" w:space="0" w:color="auto"/>
                    <w:bottom w:val="none" w:sz="0" w:space="0" w:color="auto"/>
                    <w:right w:val="none" w:sz="0" w:space="0" w:color="auto"/>
                  </w:divBdr>
                </w:div>
                <w:div w:id="363674467">
                  <w:marLeft w:val="0"/>
                  <w:marRight w:val="0"/>
                  <w:marTop w:val="0"/>
                  <w:marBottom w:val="0"/>
                  <w:divBdr>
                    <w:top w:val="none" w:sz="0" w:space="0" w:color="auto"/>
                    <w:left w:val="none" w:sz="0" w:space="0" w:color="auto"/>
                    <w:bottom w:val="none" w:sz="0" w:space="0" w:color="auto"/>
                    <w:right w:val="none" w:sz="0" w:space="0" w:color="auto"/>
                  </w:divBdr>
                </w:div>
                <w:div w:id="1892812122">
                  <w:marLeft w:val="0"/>
                  <w:marRight w:val="0"/>
                  <w:marTop w:val="0"/>
                  <w:marBottom w:val="0"/>
                  <w:divBdr>
                    <w:top w:val="none" w:sz="0" w:space="0" w:color="auto"/>
                    <w:left w:val="none" w:sz="0" w:space="0" w:color="auto"/>
                    <w:bottom w:val="none" w:sz="0" w:space="0" w:color="auto"/>
                    <w:right w:val="none" w:sz="0" w:space="0" w:color="auto"/>
                  </w:divBdr>
                </w:div>
                <w:div w:id="1780492832">
                  <w:marLeft w:val="0"/>
                  <w:marRight w:val="0"/>
                  <w:marTop w:val="0"/>
                  <w:marBottom w:val="0"/>
                  <w:divBdr>
                    <w:top w:val="none" w:sz="0" w:space="0" w:color="auto"/>
                    <w:left w:val="none" w:sz="0" w:space="0" w:color="auto"/>
                    <w:bottom w:val="none" w:sz="0" w:space="0" w:color="auto"/>
                    <w:right w:val="none" w:sz="0" w:space="0" w:color="auto"/>
                  </w:divBdr>
                </w:div>
                <w:div w:id="451947695">
                  <w:marLeft w:val="0"/>
                  <w:marRight w:val="0"/>
                  <w:marTop w:val="0"/>
                  <w:marBottom w:val="0"/>
                  <w:divBdr>
                    <w:top w:val="none" w:sz="0" w:space="0" w:color="auto"/>
                    <w:left w:val="none" w:sz="0" w:space="0" w:color="auto"/>
                    <w:bottom w:val="none" w:sz="0" w:space="0" w:color="auto"/>
                    <w:right w:val="none" w:sz="0" w:space="0" w:color="auto"/>
                  </w:divBdr>
                </w:div>
                <w:div w:id="1429038011">
                  <w:marLeft w:val="0"/>
                  <w:marRight w:val="0"/>
                  <w:marTop w:val="0"/>
                  <w:marBottom w:val="0"/>
                  <w:divBdr>
                    <w:top w:val="none" w:sz="0" w:space="0" w:color="auto"/>
                    <w:left w:val="none" w:sz="0" w:space="0" w:color="auto"/>
                    <w:bottom w:val="none" w:sz="0" w:space="0" w:color="auto"/>
                    <w:right w:val="none" w:sz="0" w:space="0" w:color="auto"/>
                  </w:divBdr>
                </w:div>
                <w:div w:id="864905547">
                  <w:marLeft w:val="0"/>
                  <w:marRight w:val="0"/>
                  <w:marTop w:val="0"/>
                  <w:marBottom w:val="0"/>
                  <w:divBdr>
                    <w:top w:val="none" w:sz="0" w:space="0" w:color="auto"/>
                    <w:left w:val="none" w:sz="0" w:space="0" w:color="auto"/>
                    <w:bottom w:val="none" w:sz="0" w:space="0" w:color="auto"/>
                    <w:right w:val="none" w:sz="0" w:space="0" w:color="auto"/>
                  </w:divBdr>
                </w:div>
                <w:div w:id="2136408699">
                  <w:marLeft w:val="0"/>
                  <w:marRight w:val="0"/>
                  <w:marTop w:val="0"/>
                  <w:marBottom w:val="0"/>
                  <w:divBdr>
                    <w:top w:val="none" w:sz="0" w:space="0" w:color="auto"/>
                    <w:left w:val="none" w:sz="0" w:space="0" w:color="auto"/>
                    <w:bottom w:val="none" w:sz="0" w:space="0" w:color="auto"/>
                    <w:right w:val="none" w:sz="0" w:space="0" w:color="auto"/>
                  </w:divBdr>
                </w:div>
                <w:div w:id="828013030">
                  <w:marLeft w:val="0"/>
                  <w:marRight w:val="0"/>
                  <w:marTop w:val="0"/>
                  <w:marBottom w:val="0"/>
                  <w:divBdr>
                    <w:top w:val="none" w:sz="0" w:space="0" w:color="auto"/>
                    <w:left w:val="none" w:sz="0" w:space="0" w:color="auto"/>
                    <w:bottom w:val="none" w:sz="0" w:space="0" w:color="auto"/>
                    <w:right w:val="none" w:sz="0" w:space="0" w:color="auto"/>
                  </w:divBdr>
                </w:div>
                <w:div w:id="253172805">
                  <w:marLeft w:val="0"/>
                  <w:marRight w:val="0"/>
                  <w:marTop w:val="0"/>
                  <w:marBottom w:val="0"/>
                  <w:divBdr>
                    <w:top w:val="none" w:sz="0" w:space="0" w:color="auto"/>
                    <w:left w:val="none" w:sz="0" w:space="0" w:color="auto"/>
                    <w:bottom w:val="none" w:sz="0" w:space="0" w:color="auto"/>
                    <w:right w:val="none" w:sz="0" w:space="0" w:color="auto"/>
                  </w:divBdr>
                </w:div>
                <w:div w:id="329724248">
                  <w:marLeft w:val="0"/>
                  <w:marRight w:val="0"/>
                  <w:marTop w:val="0"/>
                  <w:marBottom w:val="0"/>
                  <w:divBdr>
                    <w:top w:val="none" w:sz="0" w:space="0" w:color="auto"/>
                    <w:left w:val="none" w:sz="0" w:space="0" w:color="auto"/>
                    <w:bottom w:val="none" w:sz="0" w:space="0" w:color="auto"/>
                    <w:right w:val="none" w:sz="0" w:space="0" w:color="auto"/>
                  </w:divBdr>
                </w:div>
                <w:div w:id="307442344">
                  <w:marLeft w:val="0"/>
                  <w:marRight w:val="0"/>
                  <w:marTop w:val="0"/>
                  <w:marBottom w:val="0"/>
                  <w:divBdr>
                    <w:top w:val="none" w:sz="0" w:space="0" w:color="auto"/>
                    <w:left w:val="none" w:sz="0" w:space="0" w:color="auto"/>
                    <w:bottom w:val="none" w:sz="0" w:space="0" w:color="auto"/>
                    <w:right w:val="none" w:sz="0" w:space="0" w:color="auto"/>
                  </w:divBdr>
                </w:div>
                <w:div w:id="1697655570">
                  <w:marLeft w:val="0"/>
                  <w:marRight w:val="0"/>
                  <w:marTop w:val="0"/>
                  <w:marBottom w:val="0"/>
                  <w:divBdr>
                    <w:top w:val="none" w:sz="0" w:space="0" w:color="auto"/>
                    <w:left w:val="none" w:sz="0" w:space="0" w:color="auto"/>
                    <w:bottom w:val="none" w:sz="0" w:space="0" w:color="auto"/>
                    <w:right w:val="none" w:sz="0" w:space="0" w:color="auto"/>
                  </w:divBdr>
                </w:div>
                <w:div w:id="1627198652">
                  <w:marLeft w:val="0"/>
                  <w:marRight w:val="0"/>
                  <w:marTop w:val="0"/>
                  <w:marBottom w:val="0"/>
                  <w:divBdr>
                    <w:top w:val="none" w:sz="0" w:space="0" w:color="auto"/>
                    <w:left w:val="none" w:sz="0" w:space="0" w:color="auto"/>
                    <w:bottom w:val="none" w:sz="0" w:space="0" w:color="auto"/>
                    <w:right w:val="none" w:sz="0" w:space="0" w:color="auto"/>
                  </w:divBdr>
                </w:div>
                <w:div w:id="219092952">
                  <w:marLeft w:val="0"/>
                  <w:marRight w:val="0"/>
                  <w:marTop w:val="0"/>
                  <w:marBottom w:val="0"/>
                  <w:divBdr>
                    <w:top w:val="none" w:sz="0" w:space="0" w:color="auto"/>
                    <w:left w:val="none" w:sz="0" w:space="0" w:color="auto"/>
                    <w:bottom w:val="none" w:sz="0" w:space="0" w:color="auto"/>
                    <w:right w:val="none" w:sz="0" w:space="0" w:color="auto"/>
                  </w:divBdr>
                </w:div>
                <w:div w:id="1132558747">
                  <w:marLeft w:val="0"/>
                  <w:marRight w:val="0"/>
                  <w:marTop w:val="0"/>
                  <w:marBottom w:val="0"/>
                  <w:divBdr>
                    <w:top w:val="none" w:sz="0" w:space="0" w:color="auto"/>
                    <w:left w:val="none" w:sz="0" w:space="0" w:color="auto"/>
                    <w:bottom w:val="none" w:sz="0" w:space="0" w:color="auto"/>
                    <w:right w:val="none" w:sz="0" w:space="0" w:color="auto"/>
                  </w:divBdr>
                </w:div>
                <w:div w:id="1661154705">
                  <w:marLeft w:val="0"/>
                  <w:marRight w:val="0"/>
                  <w:marTop w:val="0"/>
                  <w:marBottom w:val="0"/>
                  <w:divBdr>
                    <w:top w:val="none" w:sz="0" w:space="0" w:color="auto"/>
                    <w:left w:val="none" w:sz="0" w:space="0" w:color="auto"/>
                    <w:bottom w:val="none" w:sz="0" w:space="0" w:color="auto"/>
                    <w:right w:val="none" w:sz="0" w:space="0" w:color="auto"/>
                  </w:divBdr>
                </w:div>
                <w:div w:id="576474828">
                  <w:marLeft w:val="0"/>
                  <w:marRight w:val="0"/>
                  <w:marTop w:val="0"/>
                  <w:marBottom w:val="0"/>
                  <w:divBdr>
                    <w:top w:val="none" w:sz="0" w:space="0" w:color="auto"/>
                    <w:left w:val="none" w:sz="0" w:space="0" w:color="auto"/>
                    <w:bottom w:val="none" w:sz="0" w:space="0" w:color="auto"/>
                    <w:right w:val="none" w:sz="0" w:space="0" w:color="auto"/>
                  </w:divBdr>
                </w:div>
                <w:div w:id="46153503">
                  <w:marLeft w:val="0"/>
                  <w:marRight w:val="0"/>
                  <w:marTop w:val="0"/>
                  <w:marBottom w:val="0"/>
                  <w:divBdr>
                    <w:top w:val="none" w:sz="0" w:space="0" w:color="auto"/>
                    <w:left w:val="none" w:sz="0" w:space="0" w:color="auto"/>
                    <w:bottom w:val="none" w:sz="0" w:space="0" w:color="auto"/>
                    <w:right w:val="none" w:sz="0" w:space="0" w:color="auto"/>
                  </w:divBdr>
                </w:div>
                <w:div w:id="646015640">
                  <w:marLeft w:val="0"/>
                  <w:marRight w:val="0"/>
                  <w:marTop w:val="0"/>
                  <w:marBottom w:val="0"/>
                  <w:divBdr>
                    <w:top w:val="none" w:sz="0" w:space="0" w:color="auto"/>
                    <w:left w:val="none" w:sz="0" w:space="0" w:color="auto"/>
                    <w:bottom w:val="none" w:sz="0" w:space="0" w:color="auto"/>
                    <w:right w:val="none" w:sz="0" w:space="0" w:color="auto"/>
                  </w:divBdr>
                </w:div>
                <w:div w:id="1797605476">
                  <w:marLeft w:val="0"/>
                  <w:marRight w:val="0"/>
                  <w:marTop w:val="0"/>
                  <w:marBottom w:val="0"/>
                  <w:divBdr>
                    <w:top w:val="none" w:sz="0" w:space="0" w:color="auto"/>
                    <w:left w:val="none" w:sz="0" w:space="0" w:color="auto"/>
                    <w:bottom w:val="none" w:sz="0" w:space="0" w:color="auto"/>
                    <w:right w:val="none" w:sz="0" w:space="0" w:color="auto"/>
                  </w:divBdr>
                </w:div>
                <w:div w:id="1289387647">
                  <w:marLeft w:val="0"/>
                  <w:marRight w:val="0"/>
                  <w:marTop w:val="0"/>
                  <w:marBottom w:val="0"/>
                  <w:divBdr>
                    <w:top w:val="none" w:sz="0" w:space="0" w:color="auto"/>
                    <w:left w:val="none" w:sz="0" w:space="0" w:color="auto"/>
                    <w:bottom w:val="none" w:sz="0" w:space="0" w:color="auto"/>
                    <w:right w:val="none" w:sz="0" w:space="0" w:color="auto"/>
                  </w:divBdr>
                </w:div>
                <w:div w:id="2011829303">
                  <w:marLeft w:val="0"/>
                  <w:marRight w:val="0"/>
                  <w:marTop w:val="0"/>
                  <w:marBottom w:val="0"/>
                  <w:divBdr>
                    <w:top w:val="none" w:sz="0" w:space="0" w:color="auto"/>
                    <w:left w:val="none" w:sz="0" w:space="0" w:color="auto"/>
                    <w:bottom w:val="none" w:sz="0" w:space="0" w:color="auto"/>
                    <w:right w:val="none" w:sz="0" w:space="0" w:color="auto"/>
                  </w:divBdr>
                </w:div>
                <w:div w:id="55398342">
                  <w:marLeft w:val="0"/>
                  <w:marRight w:val="0"/>
                  <w:marTop w:val="0"/>
                  <w:marBottom w:val="0"/>
                  <w:divBdr>
                    <w:top w:val="none" w:sz="0" w:space="0" w:color="auto"/>
                    <w:left w:val="none" w:sz="0" w:space="0" w:color="auto"/>
                    <w:bottom w:val="none" w:sz="0" w:space="0" w:color="auto"/>
                    <w:right w:val="none" w:sz="0" w:space="0" w:color="auto"/>
                  </w:divBdr>
                </w:div>
                <w:div w:id="288628445">
                  <w:marLeft w:val="0"/>
                  <w:marRight w:val="0"/>
                  <w:marTop w:val="0"/>
                  <w:marBottom w:val="0"/>
                  <w:divBdr>
                    <w:top w:val="none" w:sz="0" w:space="0" w:color="auto"/>
                    <w:left w:val="none" w:sz="0" w:space="0" w:color="auto"/>
                    <w:bottom w:val="none" w:sz="0" w:space="0" w:color="auto"/>
                    <w:right w:val="none" w:sz="0" w:space="0" w:color="auto"/>
                  </w:divBdr>
                </w:div>
                <w:div w:id="283923272">
                  <w:marLeft w:val="0"/>
                  <w:marRight w:val="0"/>
                  <w:marTop w:val="0"/>
                  <w:marBottom w:val="0"/>
                  <w:divBdr>
                    <w:top w:val="none" w:sz="0" w:space="0" w:color="auto"/>
                    <w:left w:val="none" w:sz="0" w:space="0" w:color="auto"/>
                    <w:bottom w:val="none" w:sz="0" w:space="0" w:color="auto"/>
                    <w:right w:val="none" w:sz="0" w:space="0" w:color="auto"/>
                  </w:divBdr>
                </w:div>
                <w:div w:id="486898471">
                  <w:marLeft w:val="0"/>
                  <w:marRight w:val="0"/>
                  <w:marTop w:val="0"/>
                  <w:marBottom w:val="0"/>
                  <w:divBdr>
                    <w:top w:val="none" w:sz="0" w:space="0" w:color="auto"/>
                    <w:left w:val="none" w:sz="0" w:space="0" w:color="auto"/>
                    <w:bottom w:val="none" w:sz="0" w:space="0" w:color="auto"/>
                    <w:right w:val="none" w:sz="0" w:space="0" w:color="auto"/>
                  </w:divBdr>
                </w:div>
                <w:div w:id="578179510">
                  <w:marLeft w:val="0"/>
                  <w:marRight w:val="0"/>
                  <w:marTop w:val="0"/>
                  <w:marBottom w:val="0"/>
                  <w:divBdr>
                    <w:top w:val="none" w:sz="0" w:space="0" w:color="auto"/>
                    <w:left w:val="none" w:sz="0" w:space="0" w:color="auto"/>
                    <w:bottom w:val="none" w:sz="0" w:space="0" w:color="auto"/>
                    <w:right w:val="none" w:sz="0" w:space="0" w:color="auto"/>
                  </w:divBdr>
                </w:div>
                <w:div w:id="1579051087">
                  <w:marLeft w:val="0"/>
                  <w:marRight w:val="0"/>
                  <w:marTop w:val="0"/>
                  <w:marBottom w:val="0"/>
                  <w:divBdr>
                    <w:top w:val="none" w:sz="0" w:space="0" w:color="auto"/>
                    <w:left w:val="none" w:sz="0" w:space="0" w:color="auto"/>
                    <w:bottom w:val="none" w:sz="0" w:space="0" w:color="auto"/>
                    <w:right w:val="none" w:sz="0" w:space="0" w:color="auto"/>
                  </w:divBdr>
                </w:div>
                <w:div w:id="1086730180">
                  <w:marLeft w:val="0"/>
                  <w:marRight w:val="0"/>
                  <w:marTop w:val="0"/>
                  <w:marBottom w:val="0"/>
                  <w:divBdr>
                    <w:top w:val="none" w:sz="0" w:space="0" w:color="auto"/>
                    <w:left w:val="none" w:sz="0" w:space="0" w:color="auto"/>
                    <w:bottom w:val="none" w:sz="0" w:space="0" w:color="auto"/>
                    <w:right w:val="none" w:sz="0" w:space="0" w:color="auto"/>
                  </w:divBdr>
                </w:div>
                <w:div w:id="102264311">
                  <w:marLeft w:val="0"/>
                  <w:marRight w:val="0"/>
                  <w:marTop w:val="0"/>
                  <w:marBottom w:val="0"/>
                  <w:divBdr>
                    <w:top w:val="none" w:sz="0" w:space="0" w:color="auto"/>
                    <w:left w:val="none" w:sz="0" w:space="0" w:color="auto"/>
                    <w:bottom w:val="none" w:sz="0" w:space="0" w:color="auto"/>
                    <w:right w:val="none" w:sz="0" w:space="0" w:color="auto"/>
                  </w:divBdr>
                </w:div>
                <w:div w:id="896287087">
                  <w:marLeft w:val="0"/>
                  <w:marRight w:val="0"/>
                  <w:marTop w:val="0"/>
                  <w:marBottom w:val="0"/>
                  <w:divBdr>
                    <w:top w:val="none" w:sz="0" w:space="0" w:color="auto"/>
                    <w:left w:val="none" w:sz="0" w:space="0" w:color="auto"/>
                    <w:bottom w:val="none" w:sz="0" w:space="0" w:color="auto"/>
                    <w:right w:val="none" w:sz="0" w:space="0" w:color="auto"/>
                  </w:divBdr>
                </w:div>
                <w:div w:id="1228489526">
                  <w:marLeft w:val="0"/>
                  <w:marRight w:val="0"/>
                  <w:marTop w:val="0"/>
                  <w:marBottom w:val="0"/>
                  <w:divBdr>
                    <w:top w:val="none" w:sz="0" w:space="0" w:color="auto"/>
                    <w:left w:val="none" w:sz="0" w:space="0" w:color="auto"/>
                    <w:bottom w:val="none" w:sz="0" w:space="0" w:color="auto"/>
                    <w:right w:val="none" w:sz="0" w:space="0" w:color="auto"/>
                  </w:divBdr>
                </w:div>
                <w:div w:id="151337276">
                  <w:marLeft w:val="0"/>
                  <w:marRight w:val="0"/>
                  <w:marTop w:val="0"/>
                  <w:marBottom w:val="0"/>
                  <w:divBdr>
                    <w:top w:val="none" w:sz="0" w:space="0" w:color="auto"/>
                    <w:left w:val="none" w:sz="0" w:space="0" w:color="auto"/>
                    <w:bottom w:val="none" w:sz="0" w:space="0" w:color="auto"/>
                    <w:right w:val="none" w:sz="0" w:space="0" w:color="auto"/>
                  </w:divBdr>
                </w:div>
                <w:div w:id="1538852051">
                  <w:marLeft w:val="0"/>
                  <w:marRight w:val="0"/>
                  <w:marTop w:val="0"/>
                  <w:marBottom w:val="0"/>
                  <w:divBdr>
                    <w:top w:val="none" w:sz="0" w:space="0" w:color="auto"/>
                    <w:left w:val="none" w:sz="0" w:space="0" w:color="auto"/>
                    <w:bottom w:val="none" w:sz="0" w:space="0" w:color="auto"/>
                    <w:right w:val="none" w:sz="0" w:space="0" w:color="auto"/>
                  </w:divBdr>
                </w:div>
                <w:div w:id="440102529">
                  <w:marLeft w:val="0"/>
                  <w:marRight w:val="0"/>
                  <w:marTop w:val="0"/>
                  <w:marBottom w:val="0"/>
                  <w:divBdr>
                    <w:top w:val="none" w:sz="0" w:space="0" w:color="auto"/>
                    <w:left w:val="none" w:sz="0" w:space="0" w:color="auto"/>
                    <w:bottom w:val="none" w:sz="0" w:space="0" w:color="auto"/>
                    <w:right w:val="none" w:sz="0" w:space="0" w:color="auto"/>
                  </w:divBdr>
                </w:div>
                <w:div w:id="1789425903">
                  <w:marLeft w:val="0"/>
                  <w:marRight w:val="0"/>
                  <w:marTop w:val="0"/>
                  <w:marBottom w:val="0"/>
                  <w:divBdr>
                    <w:top w:val="none" w:sz="0" w:space="0" w:color="auto"/>
                    <w:left w:val="none" w:sz="0" w:space="0" w:color="auto"/>
                    <w:bottom w:val="none" w:sz="0" w:space="0" w:color="auto"/>
                    <w:right w:val="none" w:sz="0" w:space="0" w:color="auto"/>
                  </w:divBdr>
                </w:div>
                <w:div w:id="561915793">
                  <w:marLeft w:val="0"/>
                  <w:marRight w:val="0"/>
                  <w:marTop w:val="0"/>
                  <w:marBottom w:val="0"/>
                  <w:divBdr>
                    <w:top w:val="none" w:sz="0" w:space="0" w:color="auto"/>
                    <w:left w:val="none" w:sz="0" w:space="0" w:color="auto"/>
                    <w:bottom w:val="none" w:sz="0" w:space="0" w:color="auto"/>
                    <w:right w:val="none" w:sz="0" w:space="0" w:color="auto"/>
                  </w:divBdr>
                </w:div>
                <w:div w:id="130564316">
                  <w:marLeft w:val="0"/>
                  <w:marRight w:val="0"/>
                  <w:marTop w:val="0"/>
                  <w:marBottom w:val="0"/>
                  <w:divBdr>
                    <w:top w:val="none" w:sz="0" w:space="0" w:color="auto"/>
                    <w:left w:val="none" w:sz="0" w:space="0" w:color="auto"/>
                    <w:bottom w:val="none" w:sz="0" w:space="0" w:color="auto"/>
                    <w:right w:val="none" w:sz="0" w:space="0" w:color="auto"/>
                  </w:divBdr>
                </w:div>
                <w:div w:id="1104881307">
                  <w:marLeft w:val="0"/>
                  <w:marRight w:val="0"/>
                  <w:marTop w:val="0"/>
                  <w:marBottom w:val="0"/>
                  <w:divBdr>
                    <w:top w:val="none" w:sz="0" w:space="0" w:color="auto"/>
                    <w:left w:val="none" w:sz="0" w:space="0" w:color="auto"/>
                    <w:bottom w:val="none" w:sz="0" w:space="0" w:color="auto"/>
                    <w:right w:val="none" w:sz="0" w:space="0" w:color="auto"/>
                  </w:divBdr>
                </w:div>
                <w:div w:id="589855025">
                  <w:marLeft w:val="0"/>
                  <w:marRight w:val="0"/>
                  <w:marTop w:val="0"/>
                  <w:marBottom w:val="0"/>
                  <w:divBdr>
                    <w:top w:val="none" w:sz="0" w:space="0" w:color="auto"/>
                    <w:left w:val="none" w:sz="0" w:space="0" w:color="auto"/>
                    <w:bottom w:val="none" w:sz="0" w:space="0" w:color="auto"/>
                    <w:right w:val="none" w:sz="0" w:space="0" w:color="auto"/>
                  </w:divBdr>
                </w:div>
                <w:div w:id="21246770">
                  <w:marLeft w:val="0"/>
                  <w:marRight w:val="0"/>
                  <w:marTop w:val="0"/>
                  <w:marBottom w:val="0"/>
                  <w:divBdr>
                    <w:top w:val="none" w:sz="0" w:space="0" w:color="auto"/>
                    <w:left w:val="none" w:sz="0" w:space="0" w:color="auto"/>
                    <w:bottom w:val="none" w:sz="0" w:space="0" w:color="auto"/>
                    <w:right w:val="none" w:sz="0" w:space="0" w:color="auto"/>
                  </w:divBdr>
                </w:div>
                <w:div w:id="342631344">
                  <w:marLeft w:val="0"/>
                  <w:marRight w:val="0"/>
                  <w:marTop w:val="0"/>
                  <w:marBottom w:val="0"/>
                  <w:divBdr>
                    <w:top w:val="none" w:sz="0" w:space="0" w:color="auto"/>
                    <w:left w:val="none" w:sz="0" w:space="0" w:color="auto"/>
                    <w:bottom w:val="none" w:sz="0" w:space="0" w:color="auto"/>
                    <w:right w:val="none" w:sz="0" w:space="0" w:color="auto"/>
                  </w:divBdr>
                </w:div>
                <w:div w:id="902833495">
                  <w:marLeft w:val="0"/>
                  <w:marRight w:val="0"/>
                  <w:marTop w:val="0"/>
                  <w:marBottom w:val="0"/>
                  <w:divBdr>
                    <w:top w:val="none" w:sz="0" w:space="0" w:color="auto"/>
                    <w:left w:val="none" w:sz="0" w:space="0" w:color="auto"/>
                    <w:bottom w:val="none" w:sz="0" w:space="0" w:color="auto"/>
                    <w:right w:val="none" w:sz="0" w:space="0" w:color="auto"/>
                  </w:divBdr>
                </w:div>
                <w:div w:id="339888466">
                  <w:marLeft w:val="0"/>
                  <w:marRight w:val="0"/>
                  <w:marTop w:val="0"/>
                  <w:marBottom w:val="0"/>
                  <w:divBdr>
                    <w:top w:val="none" w:sz="0" w:space="0" w:color="auto"/>
                    <w:left w:val="none" w:sz="0" w:space="0" w:color="auto"/>
                    <w:bottom w:val="none" w:sz="0" w:space="0" w:color="auto"/>
                    <w:right w:val="none" w:sz="0" w:space="0" w:color="auto"/>
                  </w:divBdr>
                </w:div>
                <w:div w:id="2007977820">
                  <w:marLeft w:val="0"/>
                  <w:marRight w:val="0"/>
                  <w:marTop w:val="0"/>
                  <w:marBottom w:val="0"/>
                  <w:divBdr>
                    <w:top w:val="none" w:sz="0" w:space="0" w:color="auto"/>
                    <w:left w:val="none" w:sz="0" w:space="0" w:color="auto"/>
                    <w:bottom w:val="none" w:sz="0" w:space="0" w:color="auto"/>
                    <w:right w:val="none" w:sz="0" w:space="0" w:color="auto"/>
                  </w:divBdr>
                </w:div>
                <w:div w:id="196240776">
                  <w:marLeft w:val="0"/>
                  <w:marRight w:val="0"/>
                  <w:marTop w:val="0"/>
                  <w:marBottom w:val="0"/>
                  <w:divBdr>
                    <w:top w:val="none" w:sz="0" w:space="0" w:color="auto"/>
                    <w:left w:val="none" w:sz="0" w:space="0" w:color="auto"/>
                    <w:bottom w:val="none" w:sz="0" w:space="0" w:color="auto"/>
                    <w:right w:val="none" w:sz="0" w:space="0" w:color="auto"/>
                  </w:divBdr>
                </w:div>
                <w:div w:id="1150175573">
                  <w:marLeft w:val="0"/>
                  <w:marRight w:val="0"/>
                  <w:marTop w:val="0"/>
                  <w:marBottom w:val="0"/>
                  <w:divBdr>
                    <w:top w:val="none" w:sz="0" w:space="0" w:color="auto"/>
                    <w:left w:val="none" w:sz="0" w:space="0" w:color="auto"/>
                    <w:bottom w:val="none" w:sz="0" w:space="0" w:color="auto"/>
                    <w:right w:val="none" w:sz="0" w:space="0" w:color="auto"/>
                  </w:divBdr>
                </w:div>
                <w:div w:id="1412192799">
                  <w:marLeft w:val="0"/>
                  <w:marRight w:val="0"/>
                  <w:marTop w:val="0"/>
                  <w:marBottom w:val="0"/>
                  <w:divBdr>
                    <w:top w:val="none" w:sz="0" w:space="0" w:color="auto"/>
                    <w:left w:val="none" w:sz="0" w:space="0" w:color="auto"/>
                    <w:bottom w:val="none" w:sz="0" w:space="0" w:color="auto"/>
                    <w:right w:val="none" w:sz="0" w:space="0" w:color="auto"/>
                  </w:divBdr>
                </w:div>
                <w:div w:id="1734959707">
                  <w:marLeft w:val="0"/>
                  <w:marRight w:val="0"/>
                  <w:marTop w:val="0"/>
                  <w:marBottom w:val="0"/>
                  <w:divBdr>
                    <w:top w:val="none" w:sz="0" w:space="0" w:color="auto"/>
                    <w:left w:val="none" w:sz="0" w:space="0" w:color="auto"/>
                    <w:bottom w:val="none" w:sz="0" w:space="0" w:color="auto"/>
                    <w:right w:val="none" w:sz="0" w:space="0" w:color="auto"/>
                  </w:divBdr>
                </w:div>
                <w:div w:id="1586844077">
                  <w:marLeft w:val="0"/>
                  <w:marRight w:val="0"/>
                  <w:marTop w:val="0"/>
                  <w:marBottom w:val="0"/>
                  <w:divBdr>
                    <w:top w:val="none" w:sz="0" w:space="0" w:color="auto"/>
                    <w:left w:val="none" w:sz="0" w:space="0" w:color="auto"/>
                    <w:bottom w:val="none" w:sz="0" w:space="0" w:color="auto"/>
                    <w:right w:val="none" w:sz="0" w:space="0" w:color="auto"/>
                  </w:divBdr>
                </w:div>
                <w:div w:id="81995728">
                  <w:marLeft w:val="0"/>
                  <w:marRight w:val="0"/>
                  <w:marTop w:val="0"/>
                  <w:marBottom w:val="0"/>
                  <w:divBdr>
                    <w:top w:val="none" w:sz="0" w:space="0" w:color="auto"/>
                    <w:left w:val="none" w:sz="0" w:space="0" w:color="auto"/>
                    <w:bottom w:val="none" w:sz="0" w:space="0" w:color="auto"/>
                    <w:right w:val="none" w:sz="0" w:space="0" w:color="auto"/>
                  </w:divBdr>
                </w:div>
                <w:div w:id="1552690831">
                  <w:marLeft w:val="0"/>
                  <w:marRight w:val="0"/>
                  <w:marTop w:val="0"/>
                  <w:marBottom w:val="0"/>
                  <w:divBdr>
                    <w:top w:val="none" w:sz="0" w:space="0" w:color="auto"/>
                    <w:left w:val="none" w:sz="0" w:space="0" w:color="auto"/>
                    <w:bottom w:val="none" w:sz="0" w:space="0" w:color="auto"/>
                    <w:right w:val="none" w:sz="0" w:space="0" w:color="auto"/>
                  </w:divBdr>
                </w:div>
                <w:div w:id="990526246">
                  <w:marLeft w:val="0"/>
                  <w:marRight w:val="0"/>
                  <w:marTop w:val="0"/>
                  <w:marBottom w:val="0"/>
                  <w:divBdr>
                    <w:top w:val="none" w:sz="0" w:space="0" w:color="auto"/>
                    <w:left w:val="none" w:sz="0" w:space="0" w:color="auto"/>
                    <w:bottom w:val="none" w:sz="0" w:space="0" w:color="auto"/>
                    <w:right w:val="none" w:sz="0" w:space="0" w:color="auto"/>
                  </w:divBdr>
                </w:div>
                <w:div w:id="1195076458">
                  <w:marLeft w:val="0"/>
                  <w:marRight w:val="0"/>
                  <w:marTop w:val="0"/>
                  <w:marBottom w:val="0"/>
                  <w:divBdr>
                    <w:top w:val="none" w:sz="0" w:space="0" w:color="auto"/>
                    <w:left w:val="none" w:sz="0" w:space="0" w:color="auto"/>
                    <w:bottom w:val="none" w:sz="0" w:space="0" w:color="auto"/>
                    <w:right w:val="none" w:sz="0" w:space="0" w:color="auto"/>
                  </w:divBdr>
                </w:div>
                <w:div w:id="1519394244">
                  <w:marLeft w:val="0"/>
                  <w:marRight w:val="0"/>
                  <w:marTop w:val="0"/>
                  <w:marBottom w:val="0"/>
                  <w:divBdr>
                    <w:top w:val="none" w:sz="0" w:space="0" w:color="auto"/>
                    <w:left w:val="none" w:sz="0" w:space="0" w:color="auto"/>
                    <w:bottom w:val="none" w:sz="0" w:space="0" w:color="auto"/>
                    <w:right w:val="none" w:sz="0" w:space="0" w:color="auto"/>
                  </w:divBdr>
                </w:div>
                <w:div w:id="137764229">
                  <w:marLeft w:val="0"/>
                  <w:marRight w:val="0"/>
                  <w:marTop w:val="0"/>
                  <w:marBottom w:val="0"/>
                  <w:divBdr>
                    <w:top w:val="none" w:sz="0" w:space="0" w:color="auto"/>
                    <w:left w:val="none" w:sz="0" w:space="0" w:color="auto"/>
                    <w:bottom w:val="none" w:sz="0" w:space="0" w:color="auto"/>
                    <w:right w:val="none" w:sz="0" w:space="0" w:color="auto"/>
                  </w:divBdr>
                </w:div>
                <w:div w:id="32392219">
                  <w:marLeft w:val="0"/>
                  <w:marRight w:val="0"/>
                  <w:marTop w:val="0"/>
                  <w:marBottom w:val="0"/>
                  <w:divBdr>
                    <w:top w:val="none" w:sz="0" w:space="0" w:color="auto"/>
                    <w:left w:val="none" w:sz="0" w:space="0" w:color="auto"/>
                    <w:bottom w:val="none" w:sz="0" w:space="0" w:color="auto"/>
                    <w:right w:val="none" w:sz="0" w:space="0" w:color="auto"/>
                  </w:divBdr>
                </w:div>
                <w:div w:id="1662537355">
                  <w:marLeft w:val="0"/>
                  <w:marRight w:val="0"/>
                  <w:marTop w:val="0"/>
                  <w:marBottom w:val="0"/>
                  <w:divBdr>
                    <w:top w:val="none" w:sz="0" w:space="0" w:color="auto"/>
                    <w:left w:val="none" w:sz="0" w:space="0" w:color="auto"/>
                    <w:bottom w:val="none" w:sz="0" w:space="0" w:color="auto"/>
                    <w:right w:val="none" w:sz="0" w:space="0" w:color="auto"/>
                  </w:divBdr>
                </w:div>
                <w:div w:id="1533616934">
                  <w:marLeft w:val="0"/>
                  <w:marRight w:val="0"/>
                  <w:marTop w:val="0"/>
                  <w:marBottom w:val="0"/>
                  <w:divBdr>
                    <w:top w:val="none" w:sz="0" w:space="0" w:color="auto"/>
                    <w:left w:val="none" w:sz="0" w:space="0" w:color="auto"/>
                    <w:bottom w:val="none" w:sz="0" w:space="0" w:color="auto"/>
                    <w:right w:val="none" w:sz="0" w:space="0" w:color="auto"/>
                  </w:divBdr>
                </w:div>
                <w:div w:id="209339868">
                  <w:marLeft w:val="0"/>
                  <w:marRight w:val="0"/>
                  <w:marTop w:val="0"/>
                  <w:marBottom w:val="0"/>
                  <w:divBdr>
                    <w:top w:val="none" w:sz="0" w:space="0" w:color="auto"/>
                    <w:left w:val="none" w:sz="0" w:space="0" w:color="auto"/>
                    <w:bottom w:val="none" w:sz="0" w:space="0" w:color="auto"/>
                    <w:right w:val="none" w:sz="0" w:space="0" w:color="auto"/>
                  </w:divBdr>
                </w:div>
                <w:div w:id="313489172">
                  <w:marLeft w:val="0"/>
                  <w:marRight w:val="0"/>
                  <w:marTop w:val="0"/>
                  <w:marBottom w:val="0"/>
                  <w:divBdr>
                    <w:top w:val="none" w:sz="0" w:space="0" w:color="auto"/>
                    <w:left w:val="none" w:sz="0" w:space="0" w:color="auto"/>
                    <w:bottom w:val="none" w:sz="0" w:space="0" w:color="auto"/>
                    <w:right w:val="none" w:sz="0" w:space="0" w:color="auto"/>
                  </w:divBdr>
                </w:div>
                <w:div w:id="1442913094">
                  <w:marLeft w:val="0"/>
                  <w:marRight w:val="0"/>
                  <w:marTop w:val="0"/>
                  <w:marBottom w:val="0"/>
                  <w:divBdr>
                    <w:top w:val="none" w:sz="0" w:space="0" w:color="auto"/>
                    <w:left w:val="none" w:sz="0" w:space="0" w:color="auto"/>
                    <w:bottom w:val="none" w:sz="0" w:space="0" w:color="auto"/>
                    <w:right w:val="none" w:sz="0" w:space="0" w:color="auto"/>
                  </w:divBdr>
                </w:div>
                <w:div w:id="146874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566926">
          <w:marLeft w:val="0"/>
          <w:marRight w:val="0"/>
          <w:marTop w:val="0"/>
          <w:marBottom w:val="0"/>
          <w:divBdr>
            <w:top w:val="none" w:sz="0" w:space="0" w:color="auto"/>
            <w:left w:val="none" w:sz="0" w:space="0" w:color="auto"/>
            <w:bottom w:val="none" w:sz="0" w:space="0" w:color="auto"/>
            <w:right w:val="none" w:sz="0" w:space="0" w:color="auto"/>
          </w:divBdr>
        </w:div>
        <w:div w:id="1672633638">
          <w:marLeft w:val="0"/>
          <w:marRight w:val="0"/>
          <w:marTop w:val="0"/>
          <w:marBottom w:val="0"/>
          <w:divBdr>
            <w:top w:val="none" w:sz="0" w:space="0" w:color="auto"/>
            <w:left w:val="none" w:sz="0" w:space="0" w:color="auto"/>
            <w:bottom w:val="none" w:sz="0" w:space="0" w:color="auto"/>
            <w:right w:val="none" w:sz="0" w:space="0" w:color="auto"/>
          </w:divBdr>
          <w:divsChild>
            <w:div w:id="395008376">
              <w:marLeft w:val="0"/>
              <w:marRight w:val="0"/>
              <w:marTop w:val="0"/>
              <w:marBottom w:val="0"/>
              <w:divBdr>
                <w:top w:val="none" w:sz="0" w:space="0" w:color="auto"/>
                <w:left w:val="none" w:sz="0" w:space="0" w:color="auto"/>
                <w:bottom w:val="none" w:sz="0" w:space="0" w:color="auto"/>
                <w:right w:val="none" w:sz="0" w:space="0" w:color="auto"/>
              </w:divBdr>
              <w:divsChild>
                <w:div w:id="1763329692">
                  <w:marLeft w:val="0"/>
                  <w:marRight w:val="0"/>
                  <w:marTop w:val="0"/>
                  <w:marBottom w:val="0"/>
                  <w:divBdr>
                    <w:top w:val="none" w:sz="0" w:space="0" w:color="auto"/>
                    <w:left w:val="none" w:sz="0" w:space="0" w:color="auto"/>
                    <w:bottom w:val="none" w:sz="0" w:space="0" w:color="auto"/>
                    <w:right w:val="none" w:sz="0" w:space="0" w:color="auto"/>
                  </w:divBdr>
                </w:div>
                <w:div w:id="1910725586">
                  <w:marLeft w:val="0"/>
                  <w:marRight w:val="0"/>
                  <w:marTop w:val="0"/>
                  <w:marBottom w:val="0"/>
                  <w:divBdr>
                    <w:top w:val="none" w:sz="0" w:space="0" w:color="auto"/>
                    <w:left w:val="none" w:sz="0" w:space="0" w:color="auto"/>
                    <w:bottom w:val="none" w:sz="0" w:space="0" w:color="auto"/>
                    <w:right w:val="none" w:sz="0" w:space="0" w:color="auto"/>
                  </w:divBdr>
                </w:div>
                <w:div w:id="595018856">
                  <w:marLeft w:val="0"/>
                  <w:marRight w:val="0"/>
                  <w:marTop w:val="0"/>
                  <w:marBottom w:val="0"/>
                  <w:divBdr>
                    <w:top w:val="none" w:sz="0" w:space="0" w:color="auto"/>
                    <w:left w:val="none" w:sz="0" w:space="0" w:color="auto"/>
                    <w:bottom w:val="none" w:sz="0" w:space="0" w:color="auto"/>
                    <w:right w:val="none" w:sz="0" w:space="0" w:color="auto"/>
                  </w:divBdr>
                </w:div>
                <w:div w:id="1508788434">
                  <w:marLeft w:val="0"/>
                  <w:marRight w:val="0"/>
                  <w:marTop w:val="0"/>
                  <w:marBottom w:val="0"/>
                  <w:divBdr>
                    <w:top w:val="none" w:sz="0" w:space="0" w:color="auto"/>
                    <w:left w:val="none" w:sz="0" w:space="0" w:color="auto"/>
                    <w:bottom w:val="none" w:sz="0" w:space="0" w:color="auto"/>
                    <w:right w:val="none" w:sz="0" w:space="0" w:color="auto"/>
                  </w:divBdr>
                </w:div>
                <w:div w:id="1016345057">
                  <w:marLeft w:val="0"/>
                  <w:marRight w:val="0"/>
                  <w:marTop w:val="0"/>
                  <w:marBottom w:val="0"/>
                  <w:divBdr>
                    <w:top w:val="none" w:sz="0" w:space="0" w:color="auto"/>
                    <w:left w:val="none" w:sz="0" w:space="0" w:color="auto"/>
                    <w:bottom w:val="none" w:sz="0" w:space="0" w:color="auto"/>
                    <w:right w:val="none" w:sz="0" w:space="0" w:color="auto"/>
                  </w:divBdr>
                </w:div>
                <w:div w:id="639381570">
                  <w:marLeft w:val="0"/>
                  <w:marRight w:val="0"/>
                  <w:marTop w:val="0"/>
                  <w:marBottom w:val="0"/>
                  <w:divBdr>
                    <w:top w:val="none" w:sz="0" w:space="0" w:color="auto"/>
                    <w:left w:val="none" w:sz="0" w:space="0" w:color="auto"/>
                    <w:bottom w:val="none" w:sz="0" w:space="0" w:color="auto"/>
                    <w:right w:val="none" w:sz="0" w:space="0" w:color="auto"/>
                  </w:divBdr>
                </w:div>
                <w:div w:id="1705709471">
                  <w:marLeft w:val="0"/>
                  <w:marRight w:val="0"/>
                  <w:marTop w:val="0"/>
                  <w:marBottom w:val="0"/>
                  <w:divBdr>
                    <w:top w:val="none" w:sz="0" w:space="0" w:color="auto"/>
                    <w:left w:val="none" w:sz="0" w:space="0" w:color="auto"/>
                    <w:bottom w:val="none" w:sz="0" w:space="0" w:color="auto"/>
                    <w:right w:val="none" w:sz="0" w:space="0" w:color="auto"/>
                  </w:divBdr>
                </w:div>
                <w:div w:id="1642732522">
                  <w:marLeft w:val="0"/>
                  <w:marRight w:val="0"/>
                  <w:marTop w:val="0"/>
                  <w:marBottom w:val="0"/>
                  <w:divBdr>
                    <w:top w:val="none" w:sz="0" w:space="0" w:color="auto"/>
                    <w:left w:val="none" w:sz="0" w:space="0" w:color="auto"/>
                    <w:bottom w:val="none" w:sz="0" w:space="0" w:color="auto"/>
                    <w:right w:val="none" w:sz="0" w:space="0" w:color="auto"/>
                  </w:divBdr>
                </w:div>
                <w:div w:id="1870797354">
                  <w:marLeft w:val="0"/>
                  <w:marRight w:val="0"/>
                  <w:marTop w:val="0"/>
                  <w:marBottom w:val="0"/>
                  <w:divBdr>
                    <w:top w:val="none" w:sz="0" w:space="0" w:color="auto"/>
                    <w:left w:val="none" w:sz="0" w:space="0" w:color="auto"/>
                    <w:bottom w:val="none" w:sz="0" w:space="0" w:color="auto"/>
                    <w:right w:val="none" w:sz="0" w:space="0" w:color="auto"/>
                  </w:divBdr>
                </w:div>
                <w:div w:id="1598365460">
                  <w:marLeft w:val="0"/>
                  <w:marRight w:val="0"/>
                  <w:marTop w:val="0"/>
                  <w:marBottom w:val="0"/>
                  <w:divBdr>
                    <w:top w:val="none" w:sz="0" w:space="0" w:color="auto"/>
                    <w:left w:val="none" w:sz="0" w:space="0" w:color="auto"/>
                    <w:bottom w:val="none" w:sz="0" w:space="0" w:color="auto"/>
                    <w:right w:val="none" w:sz="0" w:space="0" w:color="auto"/>
                  </w:divBdr>
                </w:div>
                <w:div w:id="1244681008">
                  <w:marLeft w:val="0"/>
                  <w:marRight w:val="0"/>
                  <w:marTop w:val="0"/>
                  <w:marBottom w:val="0"/>
                  <w:divBdr>
                    <w:top w:val="none" w:sz="0" w:space="0" w:color="auto"/>
                    <w:left w:val="none" w:sz="0" w:space="0" w:color="auto"/>
                    <w:bottom w:val="none" w:sz="0" w:space="0" w:color="auto"/>
                    <w:right w:val="none" w:sz="0" w:space="0" w:color="auto"/>
                  </w:divBdr>
                </w:div>
                <w:div w:id="54469880">
                  <w:marLeft w:val="0"/>
                  <w:marRight w:val="0"/>
                  <w:marTop w:val="0"/>
                  <w:marBottom w:val="0"/>
                  <w:divBdr>
                    <w:top w:val="none" w:sz="0" w:space="0" w:color="auto"/>
                    <w:left w:val="none" w:sz="0" w:space="0" w:color="auto"/>
                    <w:bottom w:val="none" w:sz="0" w:space="0" w:color="auto"/>
                    <w:right w:val="none" w:sz="0" w:space="0" w:color="auto"/>
                  </w:divBdr>
                </w:div>
                <w:div w:id="1403137547">
                  <w:marLeft w:val="0"/>
                  <w:marRight w:val="0"/>
                  <w:marTop w:val="0"/>
                  <w:marBottom w:val="0"/>
                  <w:divBdr>
                    <w:top w:val="none" w:sz="0" w:space="0" w:color="auto"/>
                    <w:left w:val="none" w:sz="0" w:space="0" w:color="auto"/>
                    <w:bottom w:val="none" w:sz="0" w:space="0" w:color="auto"/>
                    <w:right w:val="none" w:sz="0" w:space="0" w:color="auto"/>
                  </w:divBdr>
                </w:div>
                <w:div w:id="2100906762">
                  <w:marLeft w:val="0"/>
                  <w:marRight w:val="0"/>
                  <w:marTop w:val="0"/>
                  <w:marBottom w:val="0"/>
                  <w:divBdr>
                    <w:top w:val="none" w:sz="0" w:space="0" w:color="auto"/>
                    <w:left w:val="none" w:sz="0" w:space="0" w:color="auto"/>
                    <w:bottom w:val="none" w:sz="0" w:space="0" w:color="auto"/>
                    <w:right w:val="none" w:sz="0" w:space="0" w:color="auto"/>
                  </w:divBdr>
                </w:div>
                <w:div w:id="1329020138">
                  <w:marLeft w:val="0"/>
                  <w:marRight w:val="0"/>
                  <w:marTop w:val="0"/>
                  <w:marBottom w:val="0"/>
                  <w:divBdr>
                    <w:top w:val="none" w:sz="0" w:space="0" w:color="auto"/>
                    <w:left w:val="none" w:sz="0" w:space="0" w:color="auto"/>
                    <w:bottom w:val="none" w:sz="0" w:space="0" w:color="auto"/>
                    <w:right w:val="none" w:sz="0" w:space="0" w:color="auto"/>
                  </w:divBdr>
                </w:div>
                <w:div w:id="79764041">
                  <w:marLeft w:val="0"/>
                  <w:marRight w:val="0"/>
                  <w:marTop w:val="0"/>
                  <w:marBottom w:val="0"/>
                  <w:divBdr>
                    <w:top w:val="none" w:sz="0" w:space="0" w:color="auto"/>
                    <w:left w:val="none" w:sz="0" w:space="0" w:color="auto"/>
                    <w:bottom w:val="none" w:sz="0" w:space="0" w:color="auto"/>
                    <w:right w:val="none" w:sz="0" w:space="0" w:color="auto"/>
                  </w:divBdr>
                </w:div>
                <w:div w:id="1931547996">
                  <w:marLeft w:val="0"/>
                  <w:marRight w:val="0"/>
                  <w:marTop w:val="0"/>
                  <w:marBottom w:val="0"/>
                  <w:divBdr>
                    <w:top w:val="none" w:sz="0" w:space="0" w:color="auto"/>
                    <w:left w:val="none" w:sz="0" w:space="0" w:color="auto"/>
                    <w:bottom w:val="none" w:sz="0" w:space="0" w:color="auto"/>
                    <w:right w:val="none" w:sz="0" w:space="0" w:color="auto"/>
                  </w:divBdr>
                </w:div>
                <w:div w:id="97918839">
                  <w:marLeft w:val="0"/>
                  <w:marRight w:val="0"/>
                  <w:marTop w:val="0"/>
                  <w:marBottom w:val="0"/>
                  <w:divBdr>
                    <w:top w:val="none" w:sz="0" w:space="0" w:color="auto"/>
                    <w:left w:val="none" w:sz="0" w:space="0" w:color="auto"/>
                    <w:bottom w:val="none" w:sz="0" w:space="0" w:color="auto"/>
                    <w:right w:val="none" w:sz="0" w:space="0" w:color="auto"/>
                  </w:divBdr>
                </w:div>
                <w:div w:id="912080068">
                  <w:marLeft w:val="0"/>
                  <w:marRight w:val="0"/>
                  <w:marTop w:val="0"/>
                  <w:marBottom w:val="0"/>
                  <w:divBdr>
                    <w:top w:val="none" w:sz="0" w:space="0" w:color="auto"/>
                    <w:left w:val="none" w:sz="0" w:space="0" w:color="auto"/>
                    <w:bottom w:val="none" w:sz="0" w:space="0" w:color="auto"/>
                    <w:right w:val="none" w:sz="0" w:space="0" w:color="auto"/>
                  </w:divBdr>
                </w:div>
                <w:div w:id="1278950442">
                  <w:marLeft w:val="0"/>
                  <w:marRight w:val="0"/>
                  <w:marTop w:val="0"/>
                  <w:marBottom w:val="0"/>
                  <w:divBdr>
                    <w:top w:val="none" w:sz="0" w:space="0" w:color="auto"/>
                    <w:left w:val="none" w:sz="0" w:space="0" w:color="auto"/>
                    <w:bottom w:val="none" w:sz="0" w:space="0" w:color="auto"/>
                    <w:right w:val="none" w:sz="0" w:space="0" w:color="auto"/>
                  </w:divBdr>
                </w:div>
                <w:div w:id="705566103">
                  <w:marLeft w:val="0"/>
                  <w:marRight w:val="0"/>
                  <w:marTop w:val="0"/>
                  <w:marBottom w:val="0"/>
                  <w:divBdr>
                    <w:top w:val="none" w:sz="0" w:space="0" w:color="auto"/>
                    <w:left w:val="none" w:sz="0" w:space="0" w:color="auto"/>
                    <w:bottom w:val="none" w:sz="0" w:space="0" w:color="auto"/>
                    <w:right w:val="none" w:sz="0" w:space="0" w:color="auto"/>
                  </w:divBdr>
                </w:div>
                <w:div w:id="1543131987">
                  <w:marLeft w:val="0"/>
                  <w:marRight w:val="0"/>
                  <w:marTop w:val="0"/>
                  <w:marBottom w:val="0"/>
                  <w:divBdr>
                    <w:top w:val="none" w:sz="0" w:space="0" w:color="auto"/>
                    <w:left w:val="none" w:sz="0" w:space="0" w:color="auto"/>
                    <w:bottom w:val="none" w:sz="0" w:space="0" w:color="auto"/>
                    <w:right w:val="none" w:sz="0" w:space="0" w:color="auto"/>
                  </w:divBdr>
                </w:div>
                <w:div w:id="1247568167">
                  <w:marLeft w:val="0"/>
                  <w:marRight w:val="0"/>
                  <w:marTop w:val="0"/>
                  <w:marBottom w:val="0"/>
                  <w:divBdr>
                    <w:top w:val="none" w:sz="0" w:space="0" w:color="auto"/>
                    <w:left w:val="none" w:sz="0" w:space="0" w:color="auto"/>
                    <w:bottom w:val="none" w:sz="0" w:space="0" w:color="auto"/>
                    <w:right w:val="none" w:sz="0" w:space="0" w:color="auto"/>
                  </w:divBdr>
                </w:div>
                <w:div w:id="878126489">
                  <w:marLeft w:val="0"/>
                  <w:marRight w:val="0"/>
                  <w:marTop w:val="0"/>
                  <w:marBottom w:val="0"/>
                  <w:divBdr>
                    <w:top w:val="none" w:sz="0" w:space="0" w:color="auto"/>
                    <w:left w:val="none" w:sz="0" w:space="0" w:color="auto"/>
                    <w:bottom w:val="none" w:sz="0" w:space="0" w:color="auto"/>
                    <w:right w:val="none" w:sz="0" w:space="0" w:color="auto"/>
                  </w:divBdr>
                </w:div>
                <w:div w:id="1645311713">
                  <w:marLeft w:val="0"/>
                  <w:marRight w:val="0"/>
                  <w:marTop w:val="0"/>
                  <w:marBottom w:val="0"/>
                  <w:divBdr>
                    <w:top w:val="none" w:sz="0" w:space="0" w:color="auto"/>
                    <w:left w:val="none" w:sz="0" w:space="0" w:color="auto"/>
                    <w:bottom w:val="none" w:sz="0" w:space="0" w:color="auto"/>
                    <w:right w:val="none" w:sz="0" w:space="0" w:color="auto"/>
                  </w:divBdr>
                </w:div>
                <w:div w:id="1384016470">
                  <w:marLeft w:val="0"/>
                  <w:marRight w:val="0"/>
                  <w:marTop w:val="0"/>
                  <w:marBottom w:val="0"/>
                  <w:divBdr>
                    <w:top w:val="none" w:sz="0" w:space="0" w:color="auto"/>
                    <w:left w:val="none" w:sz="0" w:space="0" w:color="auto"/>
                    <w:bottom w:val="none" w:sz="0" w:space="0" w:color="auto"/>
                    <w:right w:val="none" w:sz="0" w:space="0" w:color="auto"/>
                  </w:divBdr>
                </w:div>
                <w:div w:id="408963414">
                  <w:marLeft w:val="0"/>
                  <w:marRight w:val="0"/>
                  <w:marTop w:val="0"/>
                  <w:marBottom w:val="0"/>
                  <w:divBdr>
                    <w:top w:val="none" w:sz="0" w:space="0" w:color="auto"/>
                    <w:left w:val="none" w:sz="0" w:space="0" w:color="auto"/>
                    <w:bottom w:val="none" w:sz="0" w:space="0" w:color="auto"/>
                    <w:right w:val="none" w:sz="0" w:space="0" w:color="auto"/>
                  </w:divBdr>
                </w:div>
                <w:div w:id="1947499211">
                  <w:marLeft w:val="0"/>
                  <w:marRight w:val="0"/>
                  <w:marTop w:val="0"/>
                  <w:marBottom w:val="0"/>
                  <w:divBdr>
                    <w:top w:val="none" w:sz="0" w:space="0" w:color="auto"/>
                    <w:left w:val="none" w:sz="0" w:space="0" w:color="auto"/>
                    <w:bottom w:val="none" w:sz="0" w:space="0" w:color="auto"/>
                    <w:right w:val="none" w:sz="0" w:space="0" w:color="auto"/>
                  </w:divBdr>
                </w:div>
                <w:div w:id="1501773951">
                  <w:marLeft w:val="0"/>
                  <w:marRight w:val="0"/>
                  <w:marTop w:val="0"/>
                  <w:marBottom w:val="0"/>
                  <w:divBdr>
                    <w:top w:val="none" w:sz="0" w:space="0" w:color="auto"/>
                    <w:left w:val="none" w:sz="0" w:space="0" w:color="auto"/>
                    <w:bottom w:val="none" w:sz="0" w:space="0" w:color="auto"/>
                    <w:right w:val="none" w:sz="0" w:space="0" w:color="auto"/>
                  </w:divBdr>
                </w:div>
                <w:div w:id="1437484345">
                  <w:marLeft w:val="0"/>
                  <w:marRight w:val="0"/>
                  <w:marTop w:val="0"/>
                  <w:marBottom w:val="0"/>
                  <w:divBdr>
                    <w:top w:val="none" w:sz="0" w:space="0" w:color="auto"/>
                    <w:left w:val="none" w:sz="0" w:space="0" w:color="auto"/>
                    <w:bottom w:val="none" w:sz="0" w:space="0" w:color="auto"/>
                    <w:right w:val="none" w:sz="0" w:space="0" w:color="auto"/>
                  </w:divBdr>
                </w:div>
                <w:div w:id="791174825">
                  <w:marLeft w:val="0"/>
                  <w:marRight w:val="0"/>
                  <w:marTop w:val="0"/>
                  <w:marBottom w:val="0"/>
                  <w:divBdr>
                    <w:top w:val="none" w:sz="0" w:space="0" w:color="auto"/>
                    <w:left w:val="none" w:sz="0" w:space="0" w:color="auto"/>
                    <w:bottom w:val="none" w:sz="0" w:space="0" w:color="auto"/>
                    <w:right w:val="none" w:sz="0" w:space="0" w:color="auto"/>
                  </w:divBdr>
                </w:div>
                <w:div w:id="357002226">
                  <w:marLeft w:val="0"/>
                  <w:marRight w:val="0"/>
                  <w:marTop w:val="0"/>
                  <w:marBottom w:val="0"/>
                  <w:divBdr>
                    <w:top w:val="none" w:sz="0" w:space="0" w:color="auto"/>
                    <w:left w:val="none" w:sz="0" w:space="0" w:color="auto"/>
                    <w:bottom w:val="none" w:sz="0" w:space="0" w:color="auto"/>
                    <w:right w:val="none" w:sz="0" w:space="0" w:color="auto"/>
                  </w:divBdr>
                </w:div>
                <w:div w:id="1075859994">
                  <w:marLeft w:val="0"/>
                  <w:marRight w:val="0"/>
                  <w:marTop w:val="0"/>
                  <w:marBottom w:val="0"/>
                  <w:divBdr>
                    <w:top w:val="none" w:sz="0" w:space="0" w:color="auto"/>
                    <w:left w:val="none" w:sz="0" w:space="0" w:color="auto"/>
                    <w:bottom w:val="none" w:sz="0" w:space="0" w:color="auto"/>
                    <w:right w:val="none" w:sz="0" w:space="0" w:color="auto"/>
                  </w:divBdr>
                </w:div>
                <w:div w:id="1609313300">
                  <w:marLeft w:val="0"/>
                  <w:marRight w:val="0"/>
                  <w:marTop w:val="0"/>
                  <w:marBottom w:val="0"/>
                  <w:divBdr>
                    <w:top w:val="none" w:sz="0" w:space="0" w:color="auto"/>
                    <w:left w:val="none" w:sz="0" w:space="0" w:color="auto"/>
                    <w:bottom w:val="none" w:sz="0" w:space="0" w:color="auto"/>
                    <w:right w:val="none" w:sz="0" w:space="0" w:color="auto"/>
                  </w:divBdr>
                </w:div>
                <w:div w:id="40324905">
                  <w:marLeft w:val="0"/>
                  <w:marRight w:val="0"/>
                  <w:marTop w:val="0"/>
                  <w:marBottom w:val="0"/>
                  <w:divBdr>
                    <w:top w:val="none" w:sz="0" w:space="0" w:color="auto"/>
                    <w:left w:val="none" w:sz="0" w:space="0" w:color="auto"/>
                    <w:bottom w:val="none" w:sz="0" w:space="0" w:color="auto"/>
                    <w:right w:val="none" w:sz="0" w:space="0" w:color="auto"/>
                  </w:divBdr>
                </w:div>
                <w:div w:id="201267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534072">
          <w:marLeft w:val="0"/>
          <w:marRight w:val="0"/>
          <w:marTop w:val="0"/>
          <w:marBottom w:val="0"/>
          <w:divBdr>
            <w:top w:val="none" w:sz="0" w:space="0" w:color="auto"/>
            <w:left w:val="none" w:sz="0" w:space="0" w:color="auto"/>
            <w:bottom w:val="none" w:sz="0" w:space="0" w:color="auto"/>
            <w:right w:val="none" w:sz="0" w:space="0" w:color="auto"/>
          </w:divBdr>
        </w:div>
      </w:divsChild>
    </w:div>
    <w:div w:id="1627470393">
      <w:bodyDiv w:val="1"/>
      <w:marLeft w:val="0"/>
      <w:marRight w:val="0"/>
      <w:marTop w:val="0"/>
      <w:marBottom w:val="0"/>
      <w:divBdr>
        <w:top w:val="none" w:sz="0" w:space="0" w:color="auto"/>
        <w:left w:val="none" w:sz="0" w:space="0" w:color="auto"/>
        <w:bottom w:val="none" w:sz="0" w:space="0" w:color="auto"/>
        <w:right w:val="none" w:sz="0" w:space="0" w:color="auto"/>
      </w:divBdr>
    </w:div>
    <w:div w:id="1856114031">
      <w:bodyDiv w:val="1"/>
      <w:marLeft w:val="0"/>
      <w:marRight w:val="0"/>
      <w:marTop w:val="0"/>
      <w:marBottom w:val="0"/>
      <w:divBdr>
        <w:top w:val="none" w:sz="0" w:space="0" w:color="auto"/>
        <w:left w:val="none" w:sz="0" w:space="0" w:color="auto"/>
        <w:bottom w:val="none" w:sz="0" w:space="0" w:color="auto"/>
        <w:right w:val="none" w:sz="0" w:space="0" w:color="auto"/>
      </w:divBdr>
    </w:div>
    <w:div w:id="1941328370">
      <w:bodyDiv w:val="1"/>
      <w:marLeft w:val="0"/>
      <w:marRight w:val="0"/>
      <w:marTop w:val="0"/>
      <w:marBottom w:val="0"/>
      <w:divBdr>
        <w:top w:val="none" w:sz="0" w:space="0" w:color="auto"/>
        <w:left w:val="none" w:sz="0" w:space="0" w:color="auto"/>
        <w:bottom w:val="none" w:sz="0" w:space="0" w:color="auto"/>
        <w:right w:val="none" w:sz="0" w:space="0" w:color="auto"/>
      </w:divBdr>
      <w:divsChild>
        <w:div w:id="880900254">
          <w:marLeft w:val="0"/>
          <w:marRight w:val="0"/>
          <w:marTop w:val="0"/>
          <w:marBottom w:val="0"/>
          <w:divBdr>
            <w:top w:val="none" w:sz="0" w:space="0" w:color="auto"/>
            <w:left w:val="none" w:sz="0" w:space="0" w:color="auto"/>
            <w:bottom w:val="single" w:sz="6" w:space="15" w:color="5A5A5A"/>
            <w:right w:val="none" w:sz="0" w:space="0" w:color="auto"/>
          </w:divBdr>
        </w:div>
      </w:divsChild>
    </w:div>
    <w:div w:id="19822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Pages>
  <Words>3381</Words>
  <Characters>19274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Windows User</cp:lastModifiedBy>
  <cp:revision>2</cp:revision>
  <dcterms:created xsi:type="dcterms:W3CDTF">2018-05-31T07:56:00Z</dcterms:created>
  <dcterms:modified xsi:type="dcterms:W3CDTF">2018-05-31T07:56:00Z</dcterms:modified>
</cp:coreProperties>
</file>